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D1FE" w14:textId="085F10E4" w:rsidR="00A86056" w:rsidRPr="00087FE2" w:rsidRDefault="00A86056" w:rsidP="00087FE2">
      <w:pPr>
        <w:rPr>
          <w:u w:val="single"/>
          <w:lang w:val="de-DE"/>
        </w:rPr>
      </w:pPr>
      <w:r w:rsidRPr="00087FE2">
        <w:rPr>
          <w:u w:val="single"/>
          <w:lang w:val="de-DE"/>
        </w:rPr>
        <w:t>Was wissen</w:t>
      </w:r>
      <w:r w:rsidR="00087FE2" w:rsidRPr="00087FE2">
        <w:rPr>
          <w:u w:val="single"/>
          <w:lang w:val="de-DE"/>
        </w:rPr>
        <w:t xml:space="preserve"> </w:t>
      </w:r>
      <w:r w:rsidRPr="00087FE2">
        <w:rPr>
          <w:u w:val="single"/>
          <w:lang w:val="de-DE"/>
        </w:rPr>
        <w:t>wir über Ötzi?</w:t>
      </w:r>
      <w:r w:rsidRPr="00087FE2">
        <w:rPr>
          <w:u w:val="single"/>
          <w:lang w:val="de"/>
        </w:rPr>
        <w:t xml:space="preserve"> </w:t>
      </w:r>
    </w:p>
    <w:p w14:paraId="73F2AA48" w14:textId="38E6FDAE" w:rsidR="002A7E04" w:rsidRDefault="00761CEF" w:rsidP="007C0EFA">
      <w:pPr>
        <w:rPr>
          <w:lang w:val="de-DE"/>
        </w:rPr>
      </w:pPr>
      <w:r w:rsidRPr="00761CEF">
        <w:rPr>
          <w:lang w:val="de-DE"/>
        </w:rPr>
        <w:t>Stellen Sie sich vor, Sie wandern durch die schönen Schweizer Alpen und genießen die Aussicht mit den ruhigen Flüssen</w:t>
      </w:r>
      <w:r>
        <w:rPr>
          <w:lang w:val="de-DE"/>
        </w:rPr>
        <w:t xml:space="preserve">. </w:t>
      </w:r>
      <w:r w:rsidR="003A36F2">
        <w:rPr>
          <w:lang w:val="de-DE"/>
        </w:rPr>
        <w:t>Aber, pl</w:t>
      </w:r>
      <w:r w:rsidR="00D20B9C" w:rsidRPr="00D20B9C">
        <w:rPr>
          <w:lang w:val="de-DE"/>
        </w:rPr>
        <w:t>ötzlich stolpern Sie fast über ein Korps im geschmolzenen Eis</w:t>
      </w:r>
      <w:r w:rsidR="00D20B9C">
        <w:rPr>
          <w:lang w:val="de-DE"/>
        </w:rPr>
        <w:t>.</w:t>
      </w:r>
      <w:r w:rsidR="00501C98">
        <w:rPr>
          <w:lang w:val="de-DE"/>
        </w:rPr>
        <w:t xml:space="preserve"> Sie sind sehr </w:t>
      </w:r>
      <w:r w:rsidR="00BC2E2A">
        <w:rPr>
          <w:lang w:val="de-DE"/>
        </w:rPr>
        <w:t>schockiert</w:t>
      </w:r>
      <w:r w:rsidR="00501C98">
        <w:rPr>
          <w:lang w:val="de-DE"/>
        </w:rPr>
        <w:t xml:space="preserve"> und </w:t>
      </w:r>
      <w:r w:rsidR="00BC2E2A">
        <w:rPr>
          <w:lang w:val="de-DE"/>
        </w:rPr>
        <w:t>können es nicht glauben.</w:t>
      </w:r>
      <w:r w:rsidR="00D20B9C">
        <w:rPr>
          <w:lang w:val="de-DE"/>
        </w:rPr>
        <w:t xml:space="preserve"> So w</w:t>
      </w:r>
      <w:r w:rsidR="008934FA">
        <w:rPr>
          <w:lang w:val="de-DE"/>
        </w:rPr>
        <w:t xml:space="preserve">urde Ötzi </w:t>
      </w:r>
      <w:r w:rsidR="008277FA">
        <w:rPr>
          <w:lang w:val="de-DE"/>
        </w:rPr>
        <w:t xml:space="preserve">durch </w:t>
      </w:r>
      <w:r w:rsidR="008277FA" w:rsidRPr="008277FA">
        <w:rPr>
          <w:lang w:val="de-DE"/>
        </w:rPr>
        <w:t xml:space="preserve">Erika </w:t>
      </w:r>
      <w:r w:rsidR="00E9588F">
        <w:rPr>
          <w:lang w:val="de-DE"/>
        </w:rPr>
        <w:t>und</w:t>
      </w:r>
      <w:r w:rsidR="008277FA" w:rsidRPr="008277FA">
        <w:rPr>
          <w:lang w:val="de-DE"/>
        </w:rPr>
        <w:t xml:space="preserve"> Helmut Simon</w:t>
      </w:r>
      <w:r w:rsidR="008277FA">
        <w:rPr>
          <w:lang w:val="de-DE"/>
        </w:rPr>
        <w:t xml:space="preserve"> </w:t>
      </w:r>
      <w:r w:rsidR="00F03803">
        <w:rPr>
          <w:lang w:val="de-DE"/>
        </w:rPr>
        <w:t xml:space="preserve">vor 30 Jahren </w:t>
      </w:r>
      <w:r w:rsidR="008934FA">
        <w:rPr>
          <w:lang w:val="de-DE"/>
        </w:rPr>
        <w:t>gefunden</w:t>
      </w:r>
      <w:r w:rsidR="008277FA">
        <w:rPr>
          <w:lang w:val="de-DE"/>
        </w:rPr>
        <w:t>.</w:t>
      </w:r>
      <w:r w:rsidR="00707E78" w:rsidRPr="00707E78">
        <w:rPr>
          <w:lang w:val="de-DE"/>
        </w:rPr>
        <w:t xml:space="preserve"> </w:t>
      </w:r>
      <w:r w:rsidR="00707E78">
        <w:rPr>
          <w:lang w:val="de-DE"/>
        </w:rPr>
        <w:t>Ö</w:t>
      </w:r>
      <w:r w:rsidR="00707E78" w:rsidRPr="00707E78">
        <w:rPr>
          <w:lang w:val="de-DE"/>
        </w:rPr>
        <w:t>tzi</w:t>
      </w:r>
      <w:r w:rsidR="00707E78" w:rsidRPr="00707E78">
        <w:rPr>
          <w:lang w:val="de-DE"/>
        </w:rPr>
        <w:t xml:space="preserve"> ist einer unserer Vorfahren und gehört wie wir zum Zweig des modernen Homo Sapiens</w:t>
      </w:r>
      <w:r w:rsidR="00D81D9D">
        <w:rPr>
          <w:lang w:val="de-DE"/>
        </w:rPr>
        <w:t xml:space="preserve">, Wissenschaftler </w:t>
      </w:r>
      <w:r w:rsidR="00C553F6">
        <w:rPr>
          <w:lang w:val="de-DE"/>
        </w:rPr>
        <w:t>schätzen,</w:t>
      </w:r>
      <w:r w:rsidR="00D81D9D">
        <w:rPr>
          <w:lang w:val="de-DE"/>
        </w:rPr>
        <w:t xml:space="preserve"> dass er vo</w:t>
      </w:r>
      <w:r w:rsidR="001E3D73">
        <w:rPr>
          <w:lang w:val="de-DE"/>
        </w:rPr>
        <w:t xml:space="preserve">r </w:t>
      </w:r>
      <w:r w:rsidR="00185E84">
        <w:rPr>
          <w:lang w:val="de-DE"/>
        </w:rPr>
        <w:t>etwa</w:t>
      </w:r>
      <w:r w:rsidR="00F355C5">
        <w:rPr>
          <w:lang w:val="de-DE"/>
        </w:rPr>
        <w:t xml:space="preserve"> </w:t>
      </w:r>
      <w:r w:rsidR="001E3D73">
        <w:rPr>
          <w:lang w:val="de-DE"/>
        </w:rPr>
        <w:t>5300 lebte</w:t>
      </w:r>
      <w:r w:rsidR="0008699C">
        <w:rPr>
          <w:lang w:val="de-DE"/>
        </w:rPr>
        <w:t xml:space="preserve"> (</w:t>
      </w:r>
      <w:r w:rsidR="007158D8">
        <w:rPr>
          <w:lang w:val="de-DE"/>
        </w:rPr>
        <w:t>in der Stein</w:t>
      </w:r>
      <w:r w:rsidR="006772FC">
        <w:rPr>
          <w:lang w:val="de-DE"/>
        </w:rPr>
        <w:t>z</w:t>
      </w:r>
      <w:r w:rsidR="007158D8">
        <w:rPr>
          <w:lang w:val="de-DE"/>
        </w:rPr>
        <w:t>eit)</w:t>
      </w:r>
      <w:r w:rsidR="0069623C">
        <w:rPr>
          <w:lang w:val="de-DE"/>
        </w:rPr>
        <w:t>, d</w:t>
      </w:r>
      <w:r w:rsidR="0069623C" w:rsidRPr="0069623C">
        <w:rPr>
          <w:lang w:val="de-DE"/>
        </w:rPr>
        <w:t xml:space="preserve">eshalb ist es so faszinierend, dass </w:t>
      </w:r>
      <w:r w:rsidR="0069623C" w:rsidRPr="0069623C">
        <w:rPr>
          <w:lang w:val="de-DE"/>
        </w:rPr>
        <w:t>Ötzi</w:t>
      </w:r>
      <w:r w:rsidR="0069623C" w:rsidRPr="0069623C">
        <w:rPr>
          <w:lang w:val="de-DE"/>
        </w:rPr>
        <w:t xml:space="preserve"> in einem so guten Zustand ist</w:t>
      </w:r>
      <w:r w:rsidR="007C0EFA">
        <w:rPr>
          <w:lang w:val="de-DE"/>
        </w:rPr>
        <w:t xml:space="preserve">. </w:t>
      </w:r>
      <w:r w:rsidR="007C0EFA" w:rsidRPr="007C0EFA">
        <w:rPr>
          <w:lang w:val="de-DE"/>
        </w:rPr>
        <w:t xml:space="preserve">Dies liegt daran, dass das Eis, in dem </w:t>
      </w:r>
      <w:r w:rsidR="007C0EFA" w:rsidRPr="007C0EFA">
        <w:rPr>
          <w:lang w:val="de-DE"/>
        </w:rPr>
        <w:t>Ötzi</w:t>
      </w:r>
      <w:r w:rsidR="007C0EFA" w:rsidRPr="007C0EFA">
        <w:rPr>
          <w:lang w:val="de-DE"/>
        </w:rPr>
        <w:t xml:space="preserve"> starb</w:t>
      </w:r>
      <w:r w:rsidR="007C0EFA">
        <w:rPr>
          <w:lang w:val="de-DE"/>
        </w:rPr>
        <w:t xml:space="preserve"> </w:t>
      </w:r>
      <w:r w:rsidR="007C0EFA" w:rsidRPr="007C0EFA">
        <w:rPr>
          <w:lang w:val="de-DE"/>
        </w:rPr>
        <w:t>war unbeweglich, was bedeutet, dass der Körper seit seinem Tod nicht mehr berührt wurde.</w:t>
      </w:r>
      <w:r w:rsidR="005174A4">
        <w:rPr>
          <w:lang w:val="de-DE"/>
        </w:rPr>
        <w:t xml:space="preserve"> </w:t>
      </w:r>
      <w:r w:rsidR="002A7E04" w:rsidRPr="002A7E04">
        <w:rPr>
          <w:lang w:val="de-DE"/>
        </w:rPr>
        <w:t xml:space="preserve">Nach vielen Jahren der Forschung haben Wissenschaftler fast alles über </w:t>
      </w:r>
      <w:r w:rsidR="002A7E04" w:rsidRPr="002A7E04">
        <w:rPr>
          <w:lang w:val="de-DE"/>
        </w:rPr>
        <w:t>Ötzi</w:t>
      </w:r>
      <w:r w:rsidR="002A7E04" w:rsidRPr="002A7E04">
        <w:rPr>
          <w:lang w:val="de-DE"/>
        </w:rPr>
        <w:t xml:space="preserve"> gelernt,</w:t>
      </w:r>
      <w:r w:rsidR="002A7E04">
        <w:rPr>
          <w:lang w:val="de-DE"/>
        </w:rPr>
        <w:t xml:space="preserve"> zum Beispiel: </w:t>
      </w:r>
      <w:r w:rsidR="002A7E04" w:rsidRPr="002A7E04">
        <w:rPr>
          <w:lang w:val="de-DE"/>
        </w:rPr>
        <w:t>seinen Lebensstil, was er gegessen hat</w:t>
      </w:r>
      <w:r w:rsidR="002A7E04">
        <w:rPr>
          <w:lang w:val="de-DE"/>
        </w:rPr>
        <w:t xml:space="preserve"> und </w:t>
      </w:r>
      <w:r w:rsidR="002A7E04" w:rsidRPr="002A7E04">
        <w:rPr>
          <w:lang w:val="de-DE"/>
        </w:rPr>
        <w:t>wie er aussah</w:t>
      </w:r>
      <w:r w:rsidR="002A7E04">
        <w:rPr>
          <w:lang w:val="de-DE"/>
        </w:rPr>
        <w:t>.</w:t>
      </w:r>
    </w:p>
    <w:p w14:paraId="2D73733D" w14:textId="5B9EE5F9" w:rsidR="00761CEF" w:rsidRDefault="00A63F51" w:rsidP="007C0EFA">
      <w:pPr>
        <w:rPr>
          <w:lang w:val="de-DE"/>
        </w:rPr>
      </w:pPr>
      <w:r w:rsidRPr="00A63F51">
        <w:rPr>
          <w:lang w:val="de-DE"/>
        </w:rPr>
        <w:t xml:space="preserve">Erstens kennen wir die grundlegenden Fakten über </w:t>
      </w:r>
      <w:r w:rsidR="00D531FE" w:rsidRPr="00A63F51">
        <w:rPr>
          <w:lang w:val="de-DE"/>
        </w:rPr>
        <w:t>Ötzi</w:t>
      </w:r>
      <w:r w:rsidRPr="00A63F51">
        <w:rPr>
          <w:lang w:val="de-DE"/>
        </w:rPr>
        <w:t>, zum Beispiel, dass er ungefähr 46 Jahre alt war, 50 Kilogramm wog und 1,60 Meter groß gewesen wäre.</w:t>
      </w:r>
      <w:r w:rsidR="002A7E04">
        <w:rPr>
          <w:lang w:val="de-DE"/>
        </w:rPr>
        <w:t xml:space="preserve"> </w:t>
      </w:r>
      <w:r w:rsidR="000D2C59" w:rsidRPr="000D2C59">
        <w:rPr>
          <w:lang w:val="de-DE"/>
        </w:rPr>
        <w:t xml:space="preserve">Es gibt zwei Hauptargumente für den Tod von </w:t>
      </w:r>
      <w:r w:rsidR="007E3C21" w:rsidRPr="000D2C59">
        <w:rPr>
          <w:lang w:val="de-DE"/>
        </w:rPr>
        <w:t>Ötzi</w:t>
      </w:r>
      <w:r w:rsidR="000D2C59" w:rsidRPr="000D2C59">
        <w:rPr>
          <w:lang w:val="de-DE"/>
        </w:rPr>
        <w:t>, eines davon ist, dass er an der Wunde verblutet ist, die durch den Pfeil in seiner linken Schulter verursacht wurde, der von hinten geworfen wurde.</w:t>
      </w:r>
      <w:r w:rsidR="000D2C59">
        <w:rPr>
          <w:lang w:val="de-DE"/>
        </w:rPr>
        <w:t xml:space="preserve"> </w:t>
      </w:r>
      <w:r w:rsidR="00535B83" w:rsidRPr="00535B83">
        <w:rPr>
          <w:lang w:val="de-DE"/>
        </w:rPr>
        <w:t xml:space="preserve">Die anderen behaupten, dass </w:t>
      </w:r>
      <w:r w:rsidR="00535B83" w:rsidRPr="00535B83">
        <w:rPr>
          <w:lang w:val="de-DE"/>
        </w:rPr>
        <w:t>Ötzi</w:t>
      </w:r>
      <w:r w:rsidR="00535B83" w:rsidRPr="00535B83">
        <w:rPr>
          <w:lang w:val="de-DE"/>
        </w:rPr>
        <w:t xml:space="preserve"> an einer Hirnverletzung gestorben sein könnte. Wissenschaftler fanden zwei dunkle Flecken auf der Rückseite des Großhirns. Diese hätten sich gebildet, als </w:t>
      </w:r>
      <w:r w:rsidR="00535B83" w:rsidRPr="00535B83">
        <w:rPr>
          <w:lang w:val="de-DE"/>
        </w:rPr>
        <w:t>Ötzi</w:t>
      </w:r>
      <w:r w:rsidR="00535B83" w:rsidRPr="00535B83">
        <w:rPr>
          <w:lang w:val="de-DE"/>
        </w:rPr>
        <w:t xml:space="preserve"> in den Kopf getroffen wurde, was zu Blutungen im Gehirn führte</w:t>
      </w:r>
      <w:r w:rsidR="00453DC8">
        <w:rPr>
          <w:lang w:val="de-DE"/>
        </w:rPr>
        <w:t>.</w:t>
      </w:r>
    </w:p>
    <w:p w14:paraId="5C14E115" w14:textId="7918414F" w:rsidR="00BA1E22" w:rsidRDefault="0007531A" w:rsidP="007C0EFA">
      <w:pPr>
        <w:rPr>
          <w:lang w:val="de-DE"/>
        </w:rPr>
      </w:pPr>
      <w:r w:rsidRPr="0007531A">
        <w:rPr>
          <w:lang w:val="de-DE"/>
        </w:rPr>
        <w:t xml:space="preserve">Abgesehen von seinem Tod wissen wir auch, was </w:t>
      </w:r>
      <w:r w:rsidR="00DF50DB" w:rsidRPr="0007531A">
        <w:rPr>
          <w:lang w:val="de-DE"/>
        </w:rPr>
        <w:t>Ötzi</w:t>
      </w:r>
      <w:r w:rsidRPr="0007531A">
        <w:rPr>
          <w:lang w:val="de-DE"/>
        </w:rPr>
        <w:t xml:space="preserve"> für seine letzte Mahlzeit gegessen hat</w:t>
      </w:r>
      <w:r>
        <w:rPr>
          <w:lang w:val="de-DE"/>
        </w:rPr>
        <w:t xml:space="preserve">. </w:t>
      </w:r>
      <w:r w:rsidR="0078688D" w:rsidRPr="0078688D">
        <w:rPr>
          <w:lang w:val="de-DE"/>
        </w:rPr>
        <w:t>Forscher konnten in seinen Darm schauen und die Arten von Molekülen beobachten, die die 5300 Jahre überlebt hatten.</w:t>
      </w:r>
      <w:r w:rsidR="00C674FC">
        <w:rPr>
          <w:lang w:val="de-DE"/>
        </w:rPr>
        <w:t xml:space="preserve"> Laut </w:t>
      </w:r>
      <w:r w:rsidR="00C674FC" w:rsidRPr="00C674FC">
        <w:rPr>
          <w:lang w:val="de-DE"/>
        </w:rPr>
        <w:t>Frank Maixner vom Institut für Mumienforschung</w:t>
      </w:r>
      <w:r w:rsidR="00A23C39">
        <w:rPr>
          <w:lang w:val="de-DE"/>
        </w:rPr>
        <w:t xml:space="preserve"> enthielt</w:t>
      </w:r>
      <w:r w:rsidR="00A6576C">
        <w:rPr>
          <w:lang w:val="de-DE"/>
        </w:rPr>
        <w:t xml:space="preserve"> es „</w:t>
      </w:r>
      <w:r w:rsidR="00BA1E22" w:rsidRPr="00BA1E22">
        <w:rPr>
          <w:lang w:val="de-DE"/>
        </w:rPr>
        <w:t>große Mengen einzigartiger Biomoleküle wie Lipid</w:t>
      </w:r>
      <w:r w:rsidR="00A6576C">
        <w:rPr>
          <w:lang w:val="de-DE"/>
        </w:rPr>
        <w:t xml:space="preserve">e“, </w:t>
      </w:r>
      <w:r w:rsidR="0047142A">
        <w:rPr>
          <w:lang w:val="de-DE"/>
        </w:rPr>
        <w:t>di</w:t>
      </w:r>
      <w:r w:rsidR="0047142A" w:rsidRPr="0047142A">
        <w:rPr>
          <w:lang w:val="de-DE"/>
        </w:rPr>
        <w:t>es unterstützt das bestehende Verständnis, dass ihre Ernährung hauptsächlich aus Fetten bestand, die viel Energie liefern</w:t>
      </w:r>
      <w:r w:rsidR="0047142A">
        <w:rPr>
          <w:lang w:val="de-DE"/>
        </w:rPr>
        <w:t xml:space="preserve">. </w:t>
      </w:r>
      <w:r w:rsidR="00087FE2" w:rsidRPr="00087FE2">
        <w:rPr>
          <w:lang w:val="de-DE"/>
        </w:rPr>
        <w:t>Insbesondere fanden Wissenschaftler heraus, dass er getrocknetes Steinbockfleisch als seine letzte Mahlzeit aß</w:t>
      </w:r>
      <w:r w:rsidR="007C7F89">
        <w:rPr>
          <w:lang w:val="de-DE"/>
        </w:rPr>
        <w:t>,</w:t>
      </w:r>
      <w:r w:rsidR="007C7F89" w:rsidRPr="007C7F89">
        <w:rPr>
          <w:lang w:val="de-DE"/>
        </w:rPr>
        <w:t xml:space="preserve"> </w:t>
      </w:r>
      <w:r w:rsidR="007C7F89" w:rsidRPr="007C7F89">
        <w:rPr>
          <w:lang w:val="de-DE"/>
        </w:rPr>
        <w:t>eine Art Bergziege</w:t>
      </w:r>
      <w:r w:rsidR="007C7F89">
        <w:rPr>
          <w:lang w:val="de-DE"/>
        </w:rPr>
        <w:t xml:space="preserve">. </w:t>
      </w:r>
      <w:r w:rsidR="002840D3" w:rsidRPr="002840D3">
        <w:rPr>
          <w:lang w:val="de-DE"/>
        </w:rPr>
        <w:t>Die Beweise zeigen die Art der Tiere, die Menschen zu dieser Zeit jagten, um im Hochgebirge zu überleben.</w:t>
      </w:r>
      <w:r w:rsidR="00237EFF" w:rsidRPr="00237EFF">
        <w:rPr>
          <w:lang w:val="de-DE"/>
        </w:rPr>
        <w:t xml:space="preserve"> </w:t>
      </w:r>
      <w:r w:rsidR="00237EFF" w:rsidRPr="00237EFF">
        <w:rPr>
          <w:lang w:val="de-DE"/>
        </w:rPr>
        <w:t xml:space="preserve">Wir wissen auch, dass </w:t>
      </w:r>
      <w:r w:rsidR="00DF50DB" w:rsidRPr="00237EFF">
        <w:rPr>
          <w:lang w:val="de-DE"/>
        </w:rPr>
        <w:t>Ötzi</w:t>
      </w:r>
      <w:r w:rsidR="00237EFF" w:rsidRPr="00237EFF">
        <w:rPr>
          <w:lang w:val="de-DE"/>
        </w:rPr>
        <w:t xml:space="preserve"> eine Art giftigen Farn konsumiert hat, den er versehentlich über sein Essen aufgenommen haben könnte.</w:t>
      </w:r>
    </w:p>
    <w:p w14:paraId="4FFD6353" w14:textId="503DA397" w:rsidR="00237EFF" w:rsidRDefault="00647117" w:rsidP="007C0EFA">
      <w:pPr>
        <w:rPr>
          <w:lang w:val="de-DE"/>
        </w:rPr>
      </w:pPr>
      <w:r w:rsidRPr="00647117">
        <w:rPr>
          <w:lang w:val="de-DE"/>
        </w:rPr>
        <w:t xml:space="preserve">Zusammen mit giftigen Farnen fanden Forscher andere Pflanzen im Körper, darunter 75 verschiedene Moosarten, von denen interessanterweise nur 21 in der Region wachsen. Dies lässt die Forscher glauben, dass </w:t>
      </w:r>
      <w:r w:rsidR="00DF50DB" w:rsidRPr="00647117">
        <w:rPr>
          <w:lang w:val="de-DE"/>
        </w:rPr>
        <w:t>Ötzi</w:t>
      </w:r>
      <w:r w:rsidRPr="00647117">
        <w:rPr>
          <w:lang w:val="de-DE"/>
        </w:rPr>
        <w:t xml:space="preserve"> aus niedrigeren Regionen gewandert ist, da diese Moosarten nur dort zu finden sind.</w:t>
      </w:r>
      <w:r w:rsidR="00416271">
        <w:rPr>
          <w:lang w:val="de-DE"/>
        </w:rPr>
        <w:t xml:space="preserve"> </w:t>
      </w:r>
      <w:r w:rsidR="00416271" w:rsidRPr="00416271">
        <w:rPr>
          <w:lang w:val="de-DE"/>
        </w:rPr>
        <w:t xml:space="preserve">Aus weiteren Untersuchungen </w:t>
      </w:r>
      <w:r w:rsidR="005637C2">
        <w:rPr>
          <w:lang w:val="de-DE"/>
        </w:rPr>
        <w:t>schlossen</w:t>
      </w:r>
      <w:r w:rsidR="00416271" w:rsidRPr="00416271">
        <w:rPr>
          <w:lang w:val="de-DE"/>
        </w:rPr>
        <w:t xml:space="preserve"> Wissenschaftler</w:t>
      </w:r>
      <w:r w:rsidR="005637C2">
        <w:rPr>
          <w:lang w:val="de-DE"/>
        </w:rPr>
        <w:t xml:space="preserve"> ab</w:t>
      </w:r>
      <w:r w:rsidR="00416271" w:rsidRPr="00416271">
        <w:rPr>
          <w:lang w:val="de-DE"/>
        </w:rPr>
        <w:t>, dass er von 1200 auf 2500 Meter und dann auch das Tisenjoch (einen Gletscher) auf etwa 3000 Meter stieg.</w:t>
      </w:r>
    </w:p>
    <w:p w14:paraId="3E51A9E5" w14:textId="61429464" w:rsidR="002840D3" w:rsidRDefault="00222147" w:rsidP="007C0EFA">
      <w:pPr>
        <w:rPr>
          <w:lang w:val="de-DE"/>
        </w:rPr>
      </w:pPr>
      <w:r w:rsidRPr="00222147">
        <w:rPr>
          <w:lang w:val="de-DE"/>
        </w:rPr>
        <w:t xml:space="preserve">Natürlich musste </w:t>
      </w:r>
      <w:r w:rsidRPr="00222147">
        <w:rPr>
          <w:lang w:val="de-DE"/>
        </w:rPr>
        <w:t>Ötzi</w:t>
      </w:r>
      <w:r w:rsidRPr="00222147">
        <w:rPr>
          <w:lang w:val="de-DE"/>
        </w:rPr>
        <w:t xml:space="preserve"> auf diesen langen Wanderungen irgendeine Art von Verteidigungswerkzeug </w:t>
      </w:r>
      <w:r w:rsidR="00004A81" w:rsidRPr="00222147">
        <w:rPr>
          <w:lang w:val="de-DE"/>
        </w:rPr>
        <w:t>dabeihaben</w:t>
      </w:r>
      <w:r w:rsidR="00203723">
        <w:rPr>
          <w:lang w:val="de-DE"/>
        </w:rPr>
        <w:t>, di</w:t>
      </w:r>
      <w:r w:rsidR="001F60C9" w:rsidRPr="001F60C9">
        <w:rPr>
          <w:lang w:val="de-DE"/>
        </w:rPr>
        <w:t>e Forscher fanden verschiedene Gegenstände wie einen Dolch und zwei gebrochene Pfeilspitzen.</w:t>
      </w:r>
      <w:r w:rsidR="00260B6B">
        <w:rPr>
          <w:lang w:val="de-DE"/>
        </w:rPr>
        <w:t xml:space="preserve"> </w:t>
      </w:r>
      <w:r w:rsidR="00260B6B" w:rsidRPr="00260B6B">
        <w:rPr>
          <w:lang w:val="de-DE"/>
        </w:rPr>
        <w:t xml:space="preserve">Nach weiteren Untersuchungen stellten sie fest, dass einige der Pfeilspitzen aus einer italienischen Region stammten, dem Trentino, das etwa 40 Kilometer von Südtirol entfernt war. </w:t>
      </w:r>
      <w:r w:rsidR="008B664A" w:rsidRPr="008B664A">
        <w:rPr>
          <w:lang w:val="de-DE"/>
        </w:rPr>
        <w:t>Außerdem wurde festgestellt, dass ein anderes Objekt in einer Entfernung von 60 bis 75 Kilometern entstanden ist.</w:t>
      </w:r>
      <w:r w:rsidR="008B664A">
        <w:rPr>
          <w:lang w:val="de-DE"/>
        </w:rPr>
        <w:t xml:space="preserve"> </w:t>
      </w:r>
      <w:r w:rsidR="00260B6B" w:rsidRPr="00260B6B">
        <w:rPr>
          <w:lang w:val="de-DE"/>
        </w:rPr>
        <w:t xml:space="preserve">Dies bestätigt, dass </w:t>
      </w:r>
      <w:r w:rsidR="00A96BB9" w:rsidRPr="00260B6B">
        <w:rPr>
          <w:lang w:val="de-DE"/>
        </w:rPr>
        <w:t>Ö</w:t>
      </w:r>
      <w:r w:rsidR="00A96BB9">
        <w:rPr>
          <w:lang w:val="de-DE"/>
        </w:rPr>
        <w:t>tz</w:t>
      </w:r>
      <w:r w:rsidR="00A96BB9" w:rsidRPr="00260B6B">
        <w:rPr>
          <w:lang w:val="de-DE"/>
        </w:rPr>
        <w:t>i</w:t>
      </w:r>
      <w:r w:rsidR="00260B6B" w:rsidRPr="00260B6B">
        <w:rPr>
          <w:lang w:val="de-DE"/>
        </w:rPr>
        <w:t xml:space="preserve"> und viele andere Jäger lange Strecken durch Europa zurückgelegt haben.</w:t>
      </w:r>
      <w:r w:rsidR="00D741FF">
        <w:rPr>
          <w:lang w:val="de-DE"/>
        </w:rPr>
        <w:t xml:space="preserve"> Es </w:t>
      </w:r>
      <w:r w:rsidR="00D741FF" w:rsidRPr="00D741FF">
        <w:rPr>
          <w:lang w:val="de-DE"/>
        </w:rPr>
        <w:t xml:space="preserve">ist auch ein Beweis für das komplexe Handelsnetz in der Steinzeit, </w:t>
      </w:r>
      <w:r w:rsidR="008F34B6" w:rsidRPr="00D741FF">
        <w:rPr>
          <w:lang w:val="de-DE"/>
        </w:rPr>
        <w:t>dass</w:t>
      </w:r>
      <w:r w:rsidR="00D741FF" w:rsidRPr="00D741FF">
        <w:rPr>
          <w:lang w:val="de-DE"/>
        </w:rPr>
        <w:t xml:space="preserve"> uns frühe Handelsstadien und die Idee eines Verbrauchers und eines Produzenten zeigt.</w:t>
      </w:r>
    </w:p>
    <w:p w14:paraId="575DD74D" w14:textId="4321EF86" w:rsidR="007C0EFA" w:rsidRDefault="00413997" w:rsidP="007C0EFA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02B8F" wp14:editId="786EF2C7">
            <wp:simplePos x="0" y="0"/>
            <wp:positionH relativeFrom="column">
              <wp:posOffset>4235450</wp:posOffset>
            </wp:positionH>
            <wp:positionV relativeFrom="paragraph">
              <wp:posOffset>4445</wp:posOffset>
            </wp:positionV>
            <wp:extent cx="2131695" cy="856615"/>
            <wp:effectExtent l="0" t="0" r="1905" b="635"/>
            <wp:wrapSquare wrapText="bothSides"/>
            <wp:docPr id="2" name="Picture 2" descr="Multi-spectral photography made the tattoos 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-spectral photography made the tattoos vis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38" t="50000" r="4179" b="27946"/>
                    <a:stretch/>
                  </pic:blipFill>
                  <pic:spPr bwMode="auto">
                    <a:xfrm>
                      <a:off x="0" y="0"/>
                      <a:ext cx="213169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AF0" w:rsidRPr="00DA7AF0">
        <w:rPr>
          <w:lang w:val="de-DE"/>
        </w:rPr>
        <w:t xml:space="preserve">Eine sehr außergewöhnliche Sache, die über </w:t>
      </w:r>
      <w:r w:rsidR="00A96BB9" w:rsidRPr="00DA7AF0">
        <w:rPr>
          <w:lang w:val="de-DE"/>
        </w:rPr>
        <w:t>Ötzi</w:t>
      </w:r>
      <w:r w:rsidR="00DA7AF0" w:rsidRPr="00DA7AF0">
        <w:rPr>
          <w:lang w:val="de-DE"/>
        </w:rPr>
        <w:t xml:space="preserve"> entdeckt wurde, sind seine Tätowierungen!</w:t>
      </w:r>
      <w:r w:rsidR="00795572" w:rsidRPr="00795572">
        <w:rPr>
          <w:lang w:val="de-DE"/>
        </w:rPr>
        <w:t xml:space="preserve"> </w:t>
      </w:r>
      <w:r w:rsidR="00795572" w:rsidRPr="00795572">
        <w:rPr>
          <w:lang w:val="de-DE"/>
        </w:rPr>
        <w:t xml:space="preserve">Er hatte 61 einfache Linien in seine Wunden gestochen, auf die Kohle gelegt wurde, </w:t>
      </w:r>
      <w:r w:rsidR="00795572">
        <w:rPr>
          <w:lang w:val="de-DE"/>
        </w:rPr>
        <w:t xml:space="preserve">was die </w:t>
      </w:r>
      <w:r w:rsidR="00795572" w:rsidRPr="00795572">
        <w:rPr>
          <w:lang w:val="de-DE"/>
        </w:rPr>
        <w:t>moderne Tinte ersetzt</w:t>
      </w:r>
      <w:r w:rsidR="00795572">
        <w:rPr>
          <w:lang w:val="de-DE"/>
        </w:rPr>
        <w:t xml:space="preserve">. </w:t>
      </w:r>
      <w:r w:rsidR="00DD18A1" w:rsidRPr="00DD18A1">
        <w:rPr>
          <w:lang w:val="de-DE"/>
        </w:rPr>
        <w:t>Diese Entdeckungen stützen Theorien, die darauf hindeuten, dass Jäger Tätowierungen als Akupunktur verwenden, um Schmerzen zu lindern.</w:t>
      </w:r>
      <w:r w:rsidR="00474D18">
        <w:rPr>
          <w:lang w:val="de-DE"/>
        </w:rPr>
        <w:t xml:space="preserve"> </w:t>
      </w:r>
      <w:r w:rsidR="00474D18" w:rsidRPr="00474D18">
        <w:rPr>
          <w:lang w:val="de-DE"/>
        </w:rPr>
        <w:lastRenderedPageBreak/>
        <w:t xml:space="preserve">Obwohl sich viele </w:t>
      </w:r>
      <w:r w:rsidR="009E6551" w:rsidRPr="00474D18">
        <w:rPr>
          <w:lang w:val="de-DE"/>
        </w:rPr>
        <w:t>das Kleid</w:t>
      </w:r>
      <w:r w:rsidRPr="00413997">
        <w:rPr>
          <w:noProof/>
          <w:lang w:val="de-DE"/>
        </w:rPr>
        <w:t xml:space="preserve"> </w:t>
      </w:r>
      <w:r w:rsidR="00A96BB9" w:rsidRPr="00474D18">
        <w:rPr>
          <w:lang w:val="de-DE"/>
        </w:rPr>
        <w:t>anstücke</w:t>
      </w:r>
      <w:r w:rsidR="00474D18" w:rsidRPr="00474D18">
        <w:rPr>
          <w:lang w:val="de-DE"/>
        </w:rPr>
        <w:t xml:space="preserve">, die </w:t>
      </w:r>
      <w:r w:rsidR="00A96BB9" w:rsidRPr="00474D18">
        <w:rPr>
          <w:lang w:val="de-DE"/>
        </w:rPr>
        <w:t>Ötzi</w:t>
      </w:r>
      <w:r w:rsidR="00474D18" w:rsidRPr="00474D18">
        <w:rPr>
          <w:lang w:val="de-DE"/>
        </w:rPr>
        <w:t xml:space="preserve"> getragen hätte, zum Zeitpunkt der Entdeckung des Körpers zersetzt hatten, haben Forscher Kleidung von 5 verschiedenen Tieren gefunden. Laut den Forschern „Allein die Jacke war eine Kombination von vier verschiedenen Häuten und zwei Tierarten: Schaf und Ziege“.</w:t>
      </w:r>
      <w:r w:rsidR="00A43316">
        <w:rPr>
          <w:lang w:val="de-DE"/>
        </w:rPr>
        <w:t xml:space="preserve"> </w:t>
      </w:r>
      <w:r w:rsidR="00A841E8">
        <w:rPr>
          <w:lang w:val="de-DE"/>
        </w:rPr>
        <w:t>Es</w:t>
      </w:r>
      <w:r w:rsidR="00A43316" w:rsidRPr="00A43316">
        <w:rPr>
          <w:lang w:val="de-DE"/>
        </w:rPr>
        <w:t xml:space="preserve"> beweist einmal mehr die fortschrittliche Technologie und das Können der Steinzeitmänner</w:t>
      </w:r>
      <w:r w:rsidR="00A841E8">
        <w:rPr>
          <w:lang w:val="de-DE"/>
        </w:rPr>
        <w:t xml:space="preserve">, </w:t>
      </w:r>
      <w:r w:rsidR="00BD5F51">
        <w:rPr>
          <w:lang w:val="de-DE"/>
        </w:rPr>
        <w:t>dies</w:t>
      </w:r>
      <w:r w:rsidR="00A841E8">
        <w:rPr>
          <w:lang w:val="de-DE"/>
        </w:rPr>
        <w:t xml:space="preserve"> </w:t>
      </w:r>
      <w:r w:rsidR="00A841E8" w:rsidRPr="00A841E8">
        <w:rPr>
          <w:lang w:val="de-DE"/>
        </w:rPr>
        <w:t>zeigt</w:t>
      </w:r>
      <w:r w:rsidR="00BD5F51">
        <w:rPr>
          <w:lang w:val="de-DE"/>
        </w:rPr>
        <w:t xml:space="preserve"> auch</w:t>
      </w:r>
      <w:r w:rsidR="00A841E8" w:rsidRPr="00A841E8">
        <w:rPr>
          <w:lang w:val="de-DE"/>
        </w:rPr>
        <w:t>, dass wir die Intelligenz und Entwicklung unserer Vorfahren nicht unterschätzen sollten</w:t>
      </w:r>
      <w:r w:rsidR="00BD5F51">
        <w:rPr>
          <w:lang w:val="de-DE"/>
        </w:rPr>
        <w:t xml:space="preserve">. </w:t>
      </w:r>
    </w:p>
    <w:p w14:paraId="7343C5EF" w14:textId="6CA2A713" w:rsidR="001C4F6F" w:rsidRDefault="001C4F6F" w:rsidP="007C0EFA">
      <w:pPr>
        <w:rPr>
          <w:lang w:val="de-DE"/>
        </w:rPr>
      </w:pPr>
      <w:r w:rsidRPr="001C4F6F">
        <w:rPr>
          <w:lang w:val="de-DE"/>
        </w:rPr>
        <w:t>Während der Expedition von Erika und Helmut Simons in den Schweizer Alpen hätten sie nie gedacht, dass sie eine so seltene Entdeckung aufdecken würden</w:t>
      </w:r>
      <w:r w:rsidR="003D1BA9">
        <w:rPr>
          <w:lang w:val="de-DE"/>
        </w:rPr>
        <w:t xml:space="preserve">. </w:t>
      </w:r>
      <w:r w:rsidR="00A0041F">
        <w:rPr>
          <w:lang w:val="de-DE"/>
        </w:rPr>
        <w:t>Inzwischen</w:t>
      </w:r>
      <w:r w:rsidR="006E10B9">
        <w:rPr>
          <w:lang w:val="de-DE"/>
        </w:rPr>
        <w:t xml:space="preserve"> </w:t>
      </w:r>
      <w:r w:rsidR="006E10B9" w:rsidRPr="006E10B9">
        <w:rPr>
          <w:lang w:val="de-DE"/>
        </w:rPr>
        <w:t>haben Forscher</w:t>
      </w:r>
      <w:r w:rsidR="00A0041F">
        <w:rPr>
          <w:lang w:val="de-DE"/>
        </w:rPr>
        <w:t xml:space="preserve"> sehr</w:t>
      </w:r>
      <w:r w:rsidR="006E10B9" w:rsidRPr="006E10B9">
        <w:rPr>
          <w:lang w:val="de-DE"/>
        </w:rPr>
        <w:t xml:space="preserve"> viel von </w:t>
      </w:r>
      <w:r w:rsidR="009E6551" w:rsidRPr="006E10B9">
        <w:rPr>
          <w:lang w:val="de-DE"/>
        </w:rPr>
        <w:t>Ötzi</w:t>
      </w:r>
      <w:r w:rsidR="006E10B9" w:rsidRPr="006E10B9">
        <w:rPr>
          <w:lang w:val="de-DE"/>
        </w:rPr>
        <w:t xml:space="preserve"> und seinen zurückgelassenen Artefakten gelernt, was beweist, dass Jäger lange Strecken zurücklegten und auf kleinen Berghirschen jagten, um unter den rauen Bedingungen zu überleben</w:t>
      </w:r>
      <w:r w:rsidR="006E10B9">
        <w:rPr>
          <w:lang w:val="de-DE"/>
        </w:rPr>
        <w:t xml:space="preserve">. </w:t>
      </w:r>
      <w:r w:rsidR="00D22202" w:rsidRPr="00D22202">
        <w:rPr>
          <w:lang w:val="de-DE"/>
        </w:rPr>
        <w:t>Er hätte nie gedacht, dass Leute seine Darmmikroben für Forschungszwecke betrachten würden</w:t>
      </w:r>
      <w:r w:rsidR="00D22202">
        <w:rPr>
          <w:lang w:val="de-DE"/>
        </w:rPr>
        <w:t>!</w:t>
      </w:r>
    </w:p>
    <w:p w14:paraId="4B053977" w14:textId="63A87177" w:rsidR="007C0EFA" w:rsidRPr="00707E78" w:rsidRDefault="007C0EFA" w:rsidP="007C0EFA">
      <w:pPr>
        <w:rPr>
          <w:lang w:val="de-DE"/>
        </w:rPr>
      </w:pPr>
    </w:p>
    <w:sectPr w:rsidR="007C0EFA" w:rsidRPr="00707E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F8A2" w14:textId="77777777" w:rsidR="00716597" w:rsidRDefault="00716597" w:rsidP="00087FE2">
      <w:pPr>
        <w:spacing w:after="0" w:line="240" w:lineRule="auto"/>
      </w:pPr>
      <w:r>
        <w:separator/>
      </w:r>
    </w:p>
  </w:endnote>
  <w:endnote w:type="continuationSeparator" w:id="0">
    <w:p w14:paraId="274C476C" w14:textId="77777777" w:rsidR="00716597" w:rsidRDefault="00716597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FEFD2" w14:textId="77777777" w:rsidR="00716597" w:rsidRDefault="00716597" w:rsidP="00087FE2">
      <w:pPr>
        <w:spacing w:after="0" w:line="240" w:lineRule="auto"/>
      </w:pPr>
      <w:r>
        <w:separator/>
      </w:r>
    </w:p>
  </w:footnote>
  <w:footnote w:type="continuationSeparator" w:id="0">
    <w:p w14:paraId="00EAE1BA" w14:textId="77777777" w:rsidR="00716597" w:rsidRDefault="00716597" w:rsidP="0008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43A3" w14:textId="00C577CB" w:rsidR="00087FE2" w:rsidRDefault="00087FE2">
    <w:pPr>
      <w:pStyle w:val="Header"/>
    </w:pPr>
    <w:r>
      <w:t>Janna Yoong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56"/>
    <w:rsid w:val="00004A81"/>
    <w:rsid w:val="00073E0B"/>
    <w:rsid w:val="0007531A"/>
    <w:rsid w:val="0008699C"/>
    <w:rsid w:val="00087FE2"/>
    <w:rsid w:val="000D2C59"/>
    <w:rsid w:val="001347D2"/>
    <w:rsid w:val="00185E84"/>
    <w:rsid w:val="001C4F6F"/>
    <w:rsid w:val="001E3D73"/>
    <w:rsid w:val="001F60C9"/>
    <w:rsid w:val="00203723"/>
    <w:rsid w:val="00222147"/>
    <w:rsid w:val="00237EFF"/>
    <w:rsid w:val="00260B6B"/>
    <w:rsid w:val="002840D3"/>
    <w:rsid w:val="00297177"/>
    <w:rsid w:val="002A7E04"/>
    <w:rsid w:val="003A36F2"/>
    <w:rsid w:val="003D1BA9"/>
    <w:rsid w:val="00413997"/>
    <w:rsid w:val="00416271"/>
    <w:rsid w:val="00453DC8"/>
    <w:rsid w:val="0047142A"/>
    <w:rsid w:val="00472754"/>
    <w:rsid w:val="00474D18"/>
    <w:rsid w:val="00501C98"/>
    <w:rsid w:val="005174A4"/>
    <w:rsid w:val="00535B83"/>
    <w:rsid w:val="005637C2"/>
    <w:rsid w:val="005D240A"/>
    <w:rsid w:val="00610A33"/>
    <w:rsid w:val="00647117"/>
    <w:rsid w:val="00650A8B"/>
    <w:rsid w:val="006772FC"/>
    <w:rsid w:val="0069623C"/>
    <w:rsid w:val="006E10B9"/>
    <w:rsid w:val="00707E78"/>
    <w:rsid w:val="007158D8"/>
    <w:rsid w:val="00716597"/>
    <w:rsid w:val="00761CEF"/>
    <w:rsid w:val="00770B92"/>
    <w:rsid w:val="0078688D"/>
    <w:rsid w:val="00795572"/>
    <w:rsid w:val="007C0EFA"/>
    <w:rsid w:val="007C7F89"/>
    <w:rsid w:val="007E3C21"/>
    <w:rsid w:val="008277FA"/>
    <w:rsid w:val="008934FA"/>
    <w:rsid w:val="008B664A"/>
    <w:rsid w:val="008F34B6"/>
    <w:rsid w:val="009E6551"/>
    <w:rsid w:val="00A0041F"/>
    <w:rsid w:val="00A23C39"/>
    <w:rsid w:val="00A43316"/>
    <w:rsid w:val="00A63F51"/>
    <w:rsid w:val="00A6576C"/>
    <w:rsid w:val="00A841E8"/>
    <w:rsid w:val="00A86056"/>
    <w:rsid w:val="00A96BB9"/>
    <w:rsid w:val="00BA1E22"/>
    <w:rsid w:val="00BC2E2A"/>
    <w:rsid w:val="00BD5F51"/>
    <w:rsid w:val="00C553F6"/>
    <w:rsid w:val="00C674FC"/>
    <w:rsid w:val="00D20B9C"/>
    <w:rsid w:val="00D22202"/>
    <w:rsid w:val="00D531FE"/>
    <w:rsid w:val="00D741FF"/>
    <w:rsid w:val="00D81D9D"/>
    <w:rsid w:val="00DA7AF0"/>
    <w:rsid w:val="00DD18A1"/>
    <w:rsid w:val="00DF50DB"/>
    <w:rsid w:val="00E9588F"/>
    <w:rsid w:val="00F03803"/>
    <w:rsid w:val="00F355C5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5ECF"/>
  <w15:chartTrackingRefBased/>
  <w15:docId w15:val="{FCC2C7F1-0F38-4FB9-B4BA-466EC80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6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E2"/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3058-7AAC-44D2-BA3F-864585C9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Y</dc:creator>
  <cp:keywords/>
  <dc:description/>
  <cp:lastModifiedBy>janna Y</cp:lastModifiedBy>
  <cp:revision>74</cp:revision>
  <dcterms:created xsi:type="dcterms:W3CDTF">2021-03-08T22:25:00Z</dcterms:created>
  <dcterms:modified xsi:type="dcterms:W3CDTF">2021-03-10T09:07:00Z</dcterms:modified>
</cp:coreProperties>
</file>