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Avenir Book" w:eastAsia="Times New Roman" w:hAnsi="Avenir Book" w:cs="Arial"/>
              <w:color w:val="000000"/>
              <w:szCs w:val="32"/>
              <w:shd w:val="clear" w:color="auto" w:fill="FFFFFF"/>
              <w:lang w:val="de-DE"/>
            </w:rPr>
            <w:alias w:val="Post Title"/>
            <w:id w:val="89512082"/>
            <w:dataBinding w:xpath="/ns0:BlogPostInfo/ns0:PostTitle" w:storeItemID="{5F329CAD-B019-4FA6-9FEF-74898909AD20}"/>
            <w:text/>
          </w:sdtPr>
          <w:sdtEndPr/>
          <w:sdtContent>
            <w:p w14:paraId="7E1EE326" w14:textId="77777777" w:rsidR="006B3D09" w:rsidRPr="00671BF2" w:rsidRDefault="00671BF2">
              <w:pPr>
                <w:pStyle w:val="Publishwithline"/>
                <w:rPr>
                  <w:rFonts w:ascii="Arial" w:hAnsi="Arial" w:cs="Arial"/>
                </w:rPr>
              </w:pPr>
              <w:r w:rsidRPr="00F92836">
                <w:rPr>
                  <w:rFonts w:ascii="Avenir Book" w:eastAsia="Times New Roman" w:hAnsi="Avenir Book" w:cs="Arial"/>
                  <w:color w:val="000000"/>
                  <w:szCs w:val="32"/>
                  <w:shd w:val="clear" w:color="auto" w:fill="FFFFFF"/>
                  <w:lang w:val="de-DE"/>
                </w:rPr>
                <w:t>„Vorsprung durch Technik - Rückschritt für die Natur?“</w:t>
              </w:r>
            </w:p>
          </w:sdtContent>
        </w:sdt>
        <w:p w14:paraId="01FD11C9" w14:textId="77777777" w:rsidR="006B3D09" w:rsidRDefault="006B3D09">
          <w:pPr>
            <w:pStyle w:val="underline"/>
          </w:pPr>
        </w:p>
        <w:p w14:paraId="649FEB90" w14:textId="77777777" w:rsidR="006B3D09" w:rsidRPr="00671BF2" w:rsidRDefault="002C0BBC">
          <w:pPr>
            <w:pStyle w:val="PadderBetweenControlandBody"/>
            <w:rPr>
              <w:rFonts w:ascii="Arial" w:hAnsi="Arial" w:cs="Arial"/>
            </w:rPr>
          </w:pPr>
        </w:p>
      </w:sdtContent>
    </w:sdt>
    <w:p w14:paraId="661CDF36" w14:textId="77777777" w:rsidR="00671BF2" w:rsidRDefault="00671BF2" w:rsidP="00671BF2">
      <w:pPr>
        <w:spacing w:line="360" w:lineRule="auto"/>
        <w:rPr>
          <w:rFonts w:ascii="Arial" w:hAnsi="Arial" w:cs="Arial"/>
          <w:color w:val="000000"/>
          <w:szCs w:val="22"/>
          <w:shd w:val="clear" w:color="auto" w:fill="FFFFFF"/>
          <w:lang w:val="de-DE"/>
        </w:rPr>
      </w:pPr>
    </w:p>
    <w:p w14:paraId="7CABFAAC" w14:textId="1A982D0A" w:rsidR="00671BF2" w:rsidRPr="00F92836" w:rsidRDefault="00671BF2" w:rsidP="00671BF2">
      <w:pPr>
        <w:spacing w:line="360" w:lineRule="auto"/>
        <w:rPr>
          <w:rFonts w:ascii="Avenir Book" w:hAnsi="Avenir Book" w:cs="Arial"/>
          <w:color w:val="000000"/>
          <w:szCs w:val="22"/>
          <w:shd w:val="clear" w:color="auto" w:fill="FFFFFF"/>
          <w:lang w:val="de-DE"/>
        </w:rPr>
      </w:pPr>
      <w:r w:rsidRPr="00F92836">
        <w:rPr>
          <w:rFonts w:ascii="Avenir Book" w:hAnsi="Avenir Book" w:cs="Arial"/>
          <w:color w:val="000000"/>
          <w:szCs w:val="22"/>
          <w:shd w:val="clear" w:color="auto" w:fill="FFFFFF"/>
          <w:lang w:val="de-DE"/>
        </w:rPr>
        <w:t>Heutzutage wird immer häufiger die Idee verbreitet, dass unsere ständig erhöh</w:t>
      </w:r>
      <w:r w:rsidR="00F92836" w:rsidRPr="00F92836">
        <w:rPr>
          <w:rFonts w:ascii="Avenir Book" w:hAnsi="Avenir Book" w:cs="Arial"/>
          <w:color w:val="000000"/>
          <w:szCs w:val="22"/>
          <w:shd w:val="clear" w:color="auto" w:fill="FFFFFF"/>
          <w:lang w:val="de-DE"/>
        </w:rPr>
        <w:t>t</w:t>
      </w:r>
      <w:r w:rsidRPr="00F92836">
        <w:rPr>
          <w:rFonts w:ascii="Avenir Book" w:hAnsi="Avenir Book" w:cs="Arial"/>
          <w:color w:val="000000"/>
          <w:szCs w:val="22"/>
          <w:shd w:val="clear" w:color="auto" w:fill="FFFFFF"/>
          <w:lang w:val="de-DE"/>
        </w:rPr>
        <w:t xml:space="preserve">e Nutzung von Technologie uns von der Natur </w:t>
      </w:r>
      <w:r w:rsidR="009B65AE" w:rsidRPr="00F92836">
        <w:rPr>
          <w:rFonts w:ascii="Avenir Book" w:hAnsi="Avenir Book" w:cs="Arial"/>
          <w:color w:val="000000"/>
          <w:szCs w:val="22"/>
          <w:shd w:val="clear" w:color="auto" w:fill="FFFFFF"/>
          <w:lang w:val="de-DE"/>
        </w:rPr>
        <w:t xml:space="preserve">nicht nur </w:t>
      </w:r>
      <w:r w:rsidRPr="00F92836">
        <w:rPr>
          <w:rFonts w:ascii="Avenir Book" w:hAnsi="Avenir Book" w:cs="Arial"/>
          <w:color w:val="000000"/>
          <w:szCs w:val="22"/>
          <w:shd w:val="clear" w:color="auto" w:fill="FFFFFF"/>
          <w:lang w:val="de-DE"/>
        </w:rPr>
        <w:t xml:space="preserve">entfernt, sondern sogar auch </w:t>
      </w:r>
      <w:r w:rsidR="00F92836" w:rsidRPr="00F92836">
        <w:rPr>
          <w:rFonts w:ascii="Avenir Book" w:hAnsi="Avenir Book" w:cs="Arial"/>
          <w:color w:val="000000"/>
          <w:szCs w:val="22"/>
          <w:shd w:val="clear" w:color="auto" w:fill="FFFFFF"/>
          <w:lang w:val="de-DE"/>
        </w:rPr>
        <w:t>ihr</w:t>
      </w:r>
      <w:r w:rsidRPr="00F92836">
        <w:rPr>
          <w:rFonts w:ascii="Avenir Book" w:hAnsi="Avenir Book" w:cs="Arial"/>
          <w:color w:val="000000"/>
          <w:szCs w:val="22"/>
          <w:shd w:val="clear" w:color="auto" w:fill="FFFFFF"/>
          <w:lang w:val="de-DE"/>
        </w:rPr>
        <w:t xml:space="preserve"> selbst unwiderruflich schadet. Es ist aber wichtig zu erkennen, dass die Technik nichts Neues ist. Die Kombination unseres Einfallsreichtums mit Instrumenten hat uns </w:t>
      </w:r>
      <w:proofErr w:type="spellStart"/>
      <w:r w:rsidRPr="00F92836">
        <w:rPr>
          <w:rFonts w:ascii="Avenir Book" w:hAnsi="Avenir Book" w:cs="Arial"/>
          <w:color w:val="000000"/>
          <w:szCs w:val="22"/>
          <w:shd w:val="clear" w:color="auto" w:fill="FFFFFF"/>
          <w:lang w:val="de-DE"/>
        </w:rPr>
        <w:t>jahrtausendelang</w:t>
      </w:r>
      <w:proofErr w:type="spellEnd"/>
      <w:r w:rsidRPr="00F92836">
        <w:rPr>
          <w:rFonts w:ascii="Avenir Book" w:hAnsi="Avenir Book" w:cs="Arial"/>
          <w:color w:val="000000"/>
          <w:szCs w:val="22"/>
          <w:shd w:val="clear" w:color="auto" w:fill="FFFFFF"/>
          <w:lang w:val="de-DE"/>
        </w:rPr>
        <w:t xml:space="preserve"> monumentale Fortschritte ermöglicht. Zum Beispiel haben die Neandertaler (die frühesten Deutschen) Werkzeuge aus Stein, Bekleidung aus Pelz und Waffen aus Knochen gemacht. Sie haben sogar Feuer gezähmt, um Fleisch zu kochen. Aber wie können wir die Natur von der Technik überhaupt unterscheiden? Menschen haben immer ihre Umwelt gestaltet – vor tausend Jahren wurde Europa aus dichten Wäldern und Feuchtgebiete zusammengesetzt und </w:t>
      </w:r>
      <w:r w:rsidR="00F92836" w:rsidRPr="00F92836">
        <w:rPr>
          <w:rFonts w:ascii="Avenir Book" w:hAnsi="Avenir Book" w:cs="Arial"/>
          <w:color w:val="000000"/>
          <w:szCs w:val="22"/>
          <w:shd w:val="clear" w:color="auto" w:fill="FFFFFF"/>
          <w:lang w:val="de-DE"/>
        </w:rPr>
        <w:t>die</w:t>
      </w:r>
      <w:r w:rsidRPr="00F92836">
        <w:rPr>
          <w:rFonts w:ascii="Avenir Book" w:hAnsi="Avenir Book" w:cs="Arial"/>
          <w:color w:val="000000"/>
          <w:szCs w:val="22"/>
          <w:shd w:val="clear" w:color="auto" w:fill="FFFFFF"/>
          <w:lang w:val="de-DE"/>
        </w:rPr>
        <w:t xml:space="preserve"> Muster von Felder</w:t>
      </w:r>
      <w:r w:rsidR="009B65AE" w:rsidRPr="00F92836">
        <w:rPr>
          <w:rFonts w:ascii="Avenir Book" w:hAnsi="Avenir Book" w:cs="Arial"/>
          <w:color w:val="000000"/>
          <w:szCs w:val="22"/>
          <w:shd w:val="clear" w:color="auto" w:fill="FFFFFF"/>
          <w:lang w:val="de-DE"/>
        </w:rPr>
        <w:t>n</w:t>
      </w:r>
      <w:r w:rsidRPr="00F92836">
        <w:rPr>
          <w:rFonts w:ascii="Avenir Book" w:hAnsi="Avenir Book" w:cs="Arial"/>
          <w:color w:val="000000"/>
          <w:szCs w:val="22"/>
          <w:shd w:val="clear" w:color="auto" w:fill="FFFFFF"/>
          <w:lang w:val="de-DE"/>
        </w:rPr>
        <w:t>, Flüsse</w:t>
      </w:r>
      <w:r w:rsidR="009B65AE" w:rsidRPr="00F92836">
        <w:rPr>
          <w:rFonts w:ascii="Avenir Book" w:hAnsi="Avenir Book" w:cs="Arial"/>
          <w:color w:val="000000"/>
          <w:szCs w:val="22"/>
          <w:shd w:val="clear" w:color="auto" w:fill="FFFFFF"/>
          <w:lang w:val="de-DE"/>
        </w:rPr>
        <w:t>n</w:t>
      </w:r>
      <w:r w:rsidRPr="00F92836">
        <w:rPr>
          <w:rFonts w:ascii="Avenir Book" w:hAnsi="Avenir Book" w:cs="Arial"/>
          <w:color w:val="000000"/>
          <w:szCs w:val="22"/>
          <w:shd w:val="clear" w:color="auto" w:fill="FFFFFF"/>
          <w:lang w:val="de-DE"/>
        </w:rPr>
        <w:t xml:space="preserve"> und Kanäle</w:t>
      </w:r>
      <w:r w:rsidR="009B65AE" w:rsidRPr="00F92836">
        <w:rPr>
          <w:rFonts w:ascii="Avenir Book" w:hAnsi="Avenir Book" w:cs="Arial"/>
          <w:color w:val="000000"/>
          <w:szCs w:val="22"/>
          <w:shd w:val="clear" w:color="auto" w:fill="FFFFFF"/>
          <w:lang w:val="de-DE"/>
        </w:rPr>
        <w:t>n</w:t>
      </w:r>
      <w:r w:rsidRPr="00F92836">
        <w:rPr>
          <w:rFonts w:ascii="Avenir Book" w:hAnsi="Avenir Book" w:cs="Arial"/>
          <w:color w:val="000000"/>
          <w:szCs w:val="22"/>
          <w:shd w:val="clear" w:color="auto" w:fill="FFFFFF"/>
          <w:lang w:val="de-DE"/>
        </w:rPr>
        <w:t xml:space="preserve">, </w:t>
      </w:r>
      <w:r w:rsidR="00F92836" w:rsidRPr="00F92836">
        <w:rPr>
          <w:rFonts w:ascii="Avenir Book" w:hAnsi="Avenir Book" w:cs="Arial"/>
          <w:color w:val="000000"/>
          <w:szCs w:val="22"/>
          <w:shd w:val="clear" w:color="auto" w:fill="FFFFFF"/>
          <w:lang w:val="de-DE"/>
        </w:rPr>
        <w:t>die</w:t>
      </w:r>
      <w:r w:rsidRPr="00F92836">
        <w:rPr>
          <w:rFonts w:ascii="Avenir Book" w:hAnsi="Avenir Book" w:cs="Arial"/>
          <w:color w:val="000000"/>
          <w:szCs w:val="22"/>
          <w:shd w:val="clear" w:color="auto" w:fill="FFFFFF"/>
          <w:lang w:val="de-DE"/>
        </w:rPr>
        <w:t xml:space="preserve"> wir alle kennen und lieben, </w:t>
      </w:r>
      <w:r w:rsidR="00F92836" w:rsidRPr="00F92836">
        <w:rPr>
          <w:rFonts w:ascii="Avenir Book" w:hAnsi="Avenir Book" w:cs="Arial"/>
          <w:color w:val="000000"/>
          <w:szCs w:val="22"/>
          <w:shd w:val="clear" w:color="auto" w:fill="FFFFFF"/>
          <w:lang w:val="de-DE"/>
        </w:rPr>
        <w:t>sind</w:t>
      </w:r>
      <w:r w:rsidR="009B65AE" w:rsidRPr="00F92836">
        <w:rPr>
          <w:rFonts w:ascii="Avenir Book" w:hAnsi="Avenir Book" w:cs="Arial"/>
          <w:color w:val="000000"/>
          <w:szCs w:val="22"/>
          <w:shd w:val="clear" w:color="auto" w:fill="FFFFFF"/>
          <w:lang w:val="de-DE"/>
        </w:rPr>
        <w:t xml:space="preserve"> komplett</w:t>
      </w:r>
      <w:r w:rsidRPr="00F92836">
        <w:rPr>
          <w:rFonts w:ascii="Avenir Book" w:hAnsi="Avenir Book" w:cs="Arial"/>
          <w:color w:val="000000"/>
          <w:szCs w:val="22"/>
          <w:shd w:val="clear" w:color="auto" w:fill="FFFFFF"/>
          <w:lang w:val="de-DE"/>
        </w:rPr>
        <w:t xml:space="preserve"> durch Menschen entstanden. Wir können sie nicht voneinander unterscheiden.</w:t>
      </w:r>
    </w:p>
    <w:p w14:paraId="6CBC9370" w14:textId="77777777" w:rsidR="00671BF2" w:rsidRPr="00F92836" w:rsidRDefault="00671BF2" w:rsidP="00671BF2">
      <w:pPr>
        <w:spacing w:line="360" w:lineRule="auto"/>
        <w:rPr>
          <w:rFonts w:ascii="Avenir Book" w:hAnsi="Avenir Book" w:cs="Arial"/>
          <w:color w:val="000000"/>
          <w:szCs w:val="22"/>
          <w:shd w:val="clear" w:color="auto" w:fill="FFFFFF"/>
          <w:lang w:val="de-DE"/>
        </w:rPr>
      </w:pPr>
    </w:p>
    <w:p w14:paraId="197132BD" w14:textId="23F4B994" w:rsidR="00671BF2" w:rsidRPr="00F92836" w:rsidRDefault="00671BF2" w:rsidP="00671BF2">
      <w:pPr>
        <w:spacing w:line="360" w:lineRule="auto"/>
        <w:rPr>
          <w:rFonts w:ascii="Avenir Book" w:hAnsi="Avenir Book" w:cs="Arial"/>
          <w:color w:val="000000"/>
          <w:szCs w:val="22"/>
          <w:shd w:val="clear" w:color="auto" w:fill="FFFFFF"/>
          <w:lang w:val="de-DE"/>
        </w:rPr>
      </w:pPr>
      <w:r w:rsidRPr="00F92836">
        <w:rPr>
          <w:rFonts w:ascii="Avenir Book" w:hAnsi="Avenir Book" w:cs="Arial"/>
          <w:color w:val="000000"/>
          <w:szCs w:val="22"/>
          <w:shd w:val="clear" w:color="auto" w:fill="FFFFFF"/>
          <w:lang w:val="de-DE"/>
        </w:rPr>
        <w:t xml:space="preserve">Jedoch, nur weil wir unsere Umwelt seit jeher </w:t>
      </w:r>
      <w:r w:rsidR="009B65AE" w:rsidRPr="00F92836">
        <w:rPr>
          <w:rFonts w:ascii="Avenir Book" w:hAnsi="Avenir Book" w:cs="Arial"/>
          <w:color w:val="000000"/>
          <w:szCs w:val="22"/>
          <w:shd w:val="clear" w:color="auto" w:fill="FFFFFF"/>
          <w:lang w:val="de-DE"/>
        </w:rPr>
        <w:t>gestalte</w:t>
      </w:r>
      <w:r w:rsidR="00F92836" w:rsidRPr="00F92836">
        <w:rPr>
          <w:rFonts w:ascii="Avenir Book" w:hAnsi="Avenir Book" w:cs="Arial"/>
          <w:color w:val="000000"/>
          <w:szCs w:val="22"/>
          <w:shd w:val="clear" w:color="auto" w:fill="FFFFFF"/>
          <w:lang w:val="de-DE"/>
        </w:rPr>
        <w:t>t</w:t>
      </w:r>
      <w:r w:rsidRPr="00F92836">
        <w:rPr>
          <w:rFonts w:ascii="Avenir Book" w:hAnsi="Avenir Book" w:cs="Arial"/>
          <w:color w:val="000000"/>
          <w:szCs w:val="22"/>
          <w:shd w:val="clear" w:color="auto" w:fill="FFFFFF"/>
          <w:lang w:val="de-DE"/>
        </w:rPr>
        <w:t xml:space="preserve"> haben, bedeutet </w:t>
      </w:r>
      <w:r w:rsidR="009B65AE" w:rsidRPr="00F92836">
        <w:rPr>
          <w:rFonts w:ascii="Avenir Book" w:hAnsi="Avenir Book" w:cs="Arial"/>
          <w:color w:val="000000"/>
          <w:szCs w:val="22"/>
          <w:shd w:val="clear" w:color="auto" w:fill="FFFFFF"/>
          <w:lang w:val="de-DE"/>
        </w:rPr>
        <w:t>es</w:t>
      </w:r>
      <w:r w:rsidRPr="00F92836">
        <w:rPr>
          <w:rFonts w:ascii="Avenir Book" w:hAnsi="Avenir Book" w:cs="Arial"/>
          <w:color w:val="000000"/>
          <w:szCs w:val="22"/>
          <w:shd w:val="clear" w:color="auto" w:fill="FFFFFF"/>
          <w:lang w:val="de-DE"/>
        </w:rPr>
        <w:t xml:space="preserve"> nicht, dass dies unproblematisch ist – unsere Aktionen haben oft negative Folgen. Obwohl die Erhöhung der landwirtschaftlichen Produktivität bedeutet, dass wir mehr Nahrungsmittel haben, kann es auch </w:t>
      </w:r>
      <w:r w:rsidR="00F92836" w:rsidRPr="00F92836">
        <w:rPr>
          <w:rFonts w:ascii="Avenir Book" w:hAnsi="Avenir Book" w:cs="Arial"/>
          <w:color w:val="000000"/>
          <w:szCs w:val="22"/>
          <w:shd w:val="clear" w:color="auto" w:fill="FFFFFF"/>
          <w:lang w:val="de-DE"/>
        </w:rPr>
        <w:t>Lebensräume</w:t>
      </w:r>
      <w:r w:rsidRPr="00F92836">
        <w:rPr>
          <w:rFonts w:ascii="Avenir Book" w:hAnsi="Avenir Book" w:cs="Arial"/>
          <w:color w:val="000000"/>
          <w:szCs w:val="22"/>
          <w:shd w:val="clear" w:color="auto" w:fill="FFFFFF"/>
          <w:lang w:val="de-DE"/>
        </w:rPr>
        <w:t xml:space="preserve"> zerstören und Artenvielfalt verringern. Ein weiteres Beispiel ist die industrielle Revolution: obwohl sie uns bessere Arbeitsstellen, Wohlstand und Lebensqualität geschenkt hat, hat sie uns auch mit verheerenden Folgen belastet – </w:t>
      </w:r>
      <w:proofErr w:type="spellStart"/>
      <w:r w:rsidRPr="00F92836">
        <w:rPr>
          <w:rFonts w:ascii="Avenir Book" w:hAnsi="Avenir Book" w:cs="Arial"/>
          <w:color w:val="000000"/>
          <w:szCs w:val="22"/>
          <w:shd w:val="clear" w:color="auto" w:fill="FFFFFF"/>
          <w:lang w:val="de-DE"/>
        </w:rPr>
        <w:t>sauerem</w:t>
      </w:r>
      <w:proofErr w:type="spellEnd"/>
      <w:r w:rsidRPr="00F92836">
        <w:rPr>
          <w:rFonts w:ascii="Avenir Book" w:hAnsi="Avenir Book" w:cs="Arial"/>
          <w:color w:val="000000"/>
          <w:szCs w:val="22"/>
          <w:shd w:val="clear" w:color="auto" w:fill="FFFFFF"/>
          <w:lang w:val="de-DE"/>
        </w:rPr>
        <w:t xml:space="preserve"> Regen, Verschmutzung und Erderwärmung. Um nur ein deutsches Beispiel zu nennen, hat Karl Benz das Auto erfunden, was revolutionär hinsichtlich persönlicher Freiheit </w:t>
      </w:r>
      <w:r w:rsidR="009B65AE" w:rsidRPr="00F92836">
        <w:rPr>
          <w:rFonts w:ascii="Avenir Book" w:hAnsi="Avenir Book" w:cs="Arial"/>
          <w:color w:val="000000"/>
          <w:szCs w:val="22"/>
          <w:shd w:val="clear" w:color="auto" w:fill="FFFFFF"/>
          <w:lang w:val="de-DE"/>
        </w:rPr>
        <w:t>war</w:t>
      </w:r>
      <w:r w:rsidRPr="00F92836">
        <w:rPr>
          <w:rFonts w:ascii="Avenir Book" w:hAnsi="Avenir Book" w:cs="Arial"/>
          <w:color w:val="000000"/>
          <w:szCs w:val="22"/>
          <w:shd w:val="clear" w:color="auto" w:fill="FFFFFF"/>
          <w:lang w:val="de-DE"/>
        </w:rPr>
        <w:t xml:space="preserve">, aber auch ein Schlüsselfaktor </w:t>
      </w:r>
      <w:r w:rsidR="009B65AE" w:rsidRPr="00F92836">
        <w:rPr>
          <w:rFonts w:ascii="Avenir Book" w:hAnsi="Avenir Book" w:cs="Arial"/>
          <w:color w:val="000000"/>
          <w:szCs w:val="22"/>
          <w:shd w:val="clear" w:color="auto" w:fill="FFFFFF"/>
          <w:lang w:val="de-DE"/>
        </w:rPr>
        <w:t>bei</w:t>
      </w:r>
      <w:r w:rsidRPr="00F92836">
        <w:rPr>
          <w:rFonts w:ascii="Avenir Book" w:hAnsi="Avenir Book" w:cs="Arial"/>
          <w:color w:val="000000"/>
          <w:szCs w:val="22"/>
          <w:shd w:val="clear" w:color="auto" w:fill="FFFFFF"/>
          <w:lang w:val="de-DE"/>
        </w:rPr>
        <w:t xml:space="preserve"> der </w:t>
      </w:r>
      <w:r w:rsidR="009B65AE" w:rsidRPr="00F92836">
        <w:rPr>
          <w:rFonts w:ascii="Avenir Book" w:hAnsi="Avenir Book" w:cs="Arial"/>
          <w:color w:val="000000"/>
          <w:szCs w:val="22"/>
          <w:shd w:val="clear" w:color="auto" w:fill="FFFFFF"/>
          <w:lang w:val="de-DE"/>
        </w:rPr>
        <w:t xml:space="preserve">immer steigenden </w:t>
      </w:r>
      <w:r w:rsidRPr="00F92836">
        <w:rPr>
          <w:rFonts w:ascii="Avenir Book" w:hAnsi="Avenir Book" w:cs="Arial"/>
          <w:color w:val="000000"/>
          <w:szCs w:val="22"/>
          <w:shd w:val="clear" w:color="auto" w:fill="FFFFFF"/>
          <w:lang w:val="de-DE"/>
        </w:rPr>
        <w:t>Luftverschmutzung ist. Jeder Vorsprung bringt auch Rückschritte mit.</w:t>
      </w:r>
    </w:p>
    <w:p w14:paraId="26B44AAA" w14:textId="77777777" w:rsidR="00671BF2" w:rsidRPr="00F92836" w:rsidRDefault="00671BF2" w:rsidP="00671BF2">
      <w:pPr>
        <w:spacing w:line="360" w:lineRule="auto"/>
        <w:rPr>
          <w:rFonts w:ascii="Avenir Book" w:hAnsi="Avenir Book" w:cs="Arial"/>
          <w:color w:val="000000"/>
          <w:szCs w:val="22"/>
          <w:shd w:val="clear" w:color="auto" w:fill="FFFFFF"/>
          <w:lang w:val="de-DE"/>
        </w:rPr>
      </w:pPr>
    </w:p>
    <w:p w14:paraId="6DA1129A" w14:textId="77777777" w:rsidR="00671BF2" w:rsidRPr="00F92836" w:rsidRDefault="00671BF2" w:rsidP="00671BF2">
      <w:pPr>
        <w:spacing w:line="360" w:lineRule="auto"/>
        <w:rPr>
          <w:rFonts w:ascii="Avenir Book" w:hAnsi="Avenir Book" w:cs="Arial"/>
          <w:color w:val="000000"/>
          <w:szCs w:val="22"/>
          <w:shd w:val="clear" w:color="auto" w:fill="FFFFFF"/>
          <w:lang w:val="de-DE"/>
        </w:rPr>
      </w:pPr>
      <w:r w:rsidRPr="00F92836">
        <w:rPr>
          <w:rFonts w:ascii="Avenir Book" w:hAnsi="Avenir Book" w:cs="Arial"/>
          <w:color w:val="000000"/>
          <w:szCs w:val="22"/>
          <w:shd w:val="clear" w:color="auto" w:fill="FFFFFF"/>
          <w:lang w:val="de-DE"/>
        </w:rPr>
        <w:t xml:space="preserve">Genauso wie unsere Nutzung von Technologie ist Widerstand gegen Technik auch nichts Neues. Es gibt Gegenwehr seit Beginn der industriellen Revolution – es hat mit der deutschen </w:t>
      </w:r>
      <w:r w:rsidRPr="00F92836">
        <w:rPr>
          <w:rFonts w:ascii="Avenir Book" w:hAnsi="Avenir Book" w:cs="Arial"/>
          <w:color w:val="000000"/>
          <w:szCs w:val="22"/>
          <w:shd w:val="clear" w:color="auto" w:fill="FFFFFF"/>
          <w:lang w:val="de-DE"/>
        </w:rPr>
        <w:lastRenderedPageBreak/>
        <w:t xml:space="preserve">Romantik angefangen und kann sogar in der Kunst jener Periode betrachtet werden, wie zum Beispiel in den Gemälden von Caspar David Friedrich und im Werk von Goethe. Solche Kunstwerke zeigen eine Ernüchterung durch den </w:t>
      </w:r>
      <w:proofErr w:type="spellStart"/>
      <w:r w:rsidRPr="00F92836">
        <w:rPr>
          <w:rFonts w:ascii="Avenir Book" w:hAnsi="Avenir Book" w:cs="Arial"/>
          <w:color w:val="000000"/>
          <w:szCs w:val="22"/>
          <w:shd w:val="clear" w:color="auto" w:fill="FFFFFF"/>
          <w:lang w:val="de-DE"/>
        </w:rPr>
        <w:t>technologisierten</w:t>
      </w:r>
      <w:proofErr w:type="spellEnd"/>
      <w:r w:rsidRPr="00F92836">
        <w:rPr>
          <w:rFonts w:ascii="Avenir Book" w:hAnsi="Avenir Book" w:cs="Arial"/>
          <w:color w:val="000000"/>
          <w:szCs w:val="22"/>
          <w:shd w:val="clear" w:color="auto" w:fill="FFFFFF"/>
          <w:lang w:val="de-DE"/>
        </w:rPr>
        <w:t xml:space="preserve"> Materialismus und betonen die Göttli</w:t>
      </w:r>
      <w:bookmarkStart w:id="0" w:name="_GoBack"/>
      <w:bookmarkEnd w:id="0"/>
      <w:r w:rsidRPr="00F92836">
        <w:rPr>
          <w:rFonts w:ascii="Avenir Book" w:hAnsi="Avenir Book" w:cs="Arial"/>
          <w:color w:val="000000"/>
          <w:szCs w:val="22"/>
          <w:shd w:val="clear" w:color="auto" w:fill="FFFFFF"/>
          <w:lang w:val="de-DE"/>
        </w:rPr>
        <w:t xml:space="preserve">chkeit der Natur. Heutzutage hat sich dieser Widerstand in die Form politischer Bewegungen wie </w:t>
      </w:r>
      <w:proofErr w:type="spellStart"/>
      <w:r w:rsidRPr="00F92836">
        <w:rPr>
          <w:rFonts w:ascii="Avenir Book" w:hAnsi="Avenir Book" w:cs="Arial"/>
          <w:i/>
          <w:iCs/>
          <w:color w:val="000000"/>
          <w:szCs w:val="22"/>
          <w:shd w:val="clear" w:color="auto" w:fill="FFFFFF"/>
          <w:lang w:val="de-DE"/>
        </w:rPr>
        <w:t>Extinction</w:t>
      </w:r>
      <w:proofErr w:type="spellEnd"/>
      <w:r w:rsidRPr="00F92836">
        <w:rPr>
          <w:rFonts w:ascii="Avenir Book" w:hAnsi="Avenir Book" w:cs="Arial"/>
          <w:i/>
          <w:iCs/>
          <w:color w:val="000000"/>
          <w:szCs w:val="22"/>
          <w:shd w:val="clear" w:color="auto" w:fill="FFFFFF"/>
          <w:lang w:val="de-DE"/>
        </w:rPr>
        <w:t xml:space="preserve"> Rebellion</w:t>
      </w:r>
      <w:r w:rsidRPr="00F92836">
        <w:rPr>
          <w:rFonts w:ascii="Avenir Book" w:hAnsi="Avenir Book" w:cs="Arial"/>
          <w:color w:val="000000"/>
          <w:szCs w:val="22"/>
          <w:shd w:val="clear" w:color="auto" w:fill="FFFFFF"/>
          <w:lang w:val="de-DE"/>
        </w:rPr>
        <w:t xml:space="preserve"> verwandelt und wird von Figuren wie Luisa Neubauer und Greta </w:t>
      </w:r>
      <w:proofErr w:type="spellStart"/>
      <w:r w:rsidRPr="00F92836">
        <w:rPr>
          <w:rFonts w:ascii="Avenir Book" w:hAnsi="Avenir Book" w:cs="Arial"/>
          <w:color w:val="000000"/>
          <w:szCs w:val="22"/>
          <w:shd w:val="clear" w:color="auto" w:fill="FFFFFF"/>
          <w:lang w:val="de-DE"/>
        </w:rPr>
        <w:t>Thunberg</w:t>
      </w:r>
      <w:proofErr w:type="spellEnd"/>
      <w:r w:rsidRPr="00F92836">
        <w:rPr>
          <w:rFonts w:ascii="Avenir Book" w:hAnsi="Avenir Book" w:cs="Arial"/>
          <w:color w:val="000000"/>
          <w:szCs w:val="22"/>
          <w:shd w:val="clear" w:color="auto" w:fill="FFFFFF"/>
          <w:lang w:val="de-DE"/>
        </w:rPr>
        <w:t xml:space="preserve"> weitergeführt.</w:t>
      </w:r>
    </w:p>
    <w:p w14:paraId="57539CA6" w14:textId="77777777" w:rsidR="00671BF2" w:rsidRPr="00F92836" w:rsidRDefault="00671BF2" w:rsidP="00671BF2">
      <w:pPr>
        <w:spacing w:line="360" w:lineRule="auto"/>
        <w:rPr>
          <w:rFonts w:ascii="Avenir Book" w:hAnsi="Avenir Book" w:cs="Arial"/>
          <w:color w:val="000000"/>
          <w:szCs w:val="22"/>
          <w:shd w:val="clear" w:color="auto" w:fill="FFFFFF"/>
          <w:lang w:val="de-DE"/>
        </w:rPr>
      </w:pPr>
    </w:p>
    <w:p w14:paraId="411A60C4" w14:textId="1F532E5E" w:rsidR="00671BF2" w:rsidRPr="00F92836" w:rsidRDefault="00671BF2" w:rsidP="00671BF2">
      <w:pPr>
        <w:spacing w:line="360" w:lineRule="auto"/>
        <w:rPr>
          <w:rFonts w:ascii="Avenir Book" w:hAnsi="Avenir Book" w:cs="Arial"/>
          <w:color w:val="000000"/>
          <w:szCs w:val="22"/>
          <w:shd w:val="clear" w:color="auto" w:fill="FFFFFF"/>
          <w:lang w:val="de-DE"/>
        </w:rPr>
      </w:pPr>
      <w:r w:rsidRPr="00F92836">
        <w:rPr>
          <w:rFonts w:ascii="Avenir Book" w:hAnsi="Avenir Book" w:cs="Arial"/>
          <w:color w:val="000000"/>
          <w:szCs w:val="22"/>
          <w:shd w:val="clear" w:color="auto" w:fill="FFFFFF"/>
          <w:lang w:val="de-DE"/>
        </w:rPr>
        <w:t>Anstatt von einer romantisierten, technologiefreien Welt zu träumen, müssen wir</w:t>
      </w:r>
      <w:r w:rsidR="009B65AE" w:rsidRPr="00F92836">
        <w:rPr>
          <w:rFonts w:ascii="Avenir Book" w:hAnsi="Avenir Book" w:cs="Arial"/>
          <w:color w:val="000000"/>
          <w:szCs w:val="22"/>
          <w:shd w:val="clear" w:color="auto" w:fill="FFFFFF"/>
          <w:lang w:val="de-DE"/>
        </w:rPr>
        <w:t xml:space="preserve"> unser Augenmerk</w:t>
      </w:r>
      <w:r w:rsidRPr="00F92836">
        <w:rPr>
          <w:rFonts w:ascii="Avenir Book" w:hAnsi="Avenir Book" w:cs="Arial"/>
          <w:color w:val="000000"/>
          <w:szCs w:val="22"/>
          <w:shd w:val="clear" w:color="auto" w:fill="FFFFFF"/>
          <w:lang w:val="de-DE"/>
        </w:rPr>
        <w:t xml:space="preserve"> auf </w:t>
      </w:r>
      <w:r w:rsidR="009B65AE" w:rsidRPr="00F92836">
        <w:rPr>
          <w:rFonts w:ascii="Avenir Book" w:hAnsi="Avenir Book" w:cs="Arial"/>
          <w:color w:val="000000"/>
          <w:szCs w:val="22"/>
          <w:shd w:val="clear" w:color="auto" w:fill="FFFFFF"/>
          <w:lang w:val="de-DE"/>
        </w:rPr>
        <w:t xml:space="preserve">die </w:t>
      </w:r>
      <w:r w:rsidRPr="00F92836">
        <w:rPr>
          <w:rFonts w:ascii="Avenir Book" w:hAnsi="Avenir Book" w:cs="Arial"/>
          <w:color w:val="000000"/>
          <w:szCs w:val="22"/>
          <w:shd w:val="clear" w:color="auto" w:fill="FFFFFF"/>
          <w:lang w:val="de-DE"/>
        </w:rPr>
        <w:t xml:space="preserve">Technologie richten, um uns zu helfen, wie es Deutschland bereits begonnen hat. Zum Beispiel ist Deutschlands Nutzung erneuerbarer Energie bahnbrechend: sie ist die Weltspitze in Solarstrom, </w:t>
      </w:r>
      <w:proofErr w:type="spellStart"/>
      <w:r w:rsidRPr="00F92836">
        <w:rPr>
          <w:rFonts w:ascii="Avenir Book" w:hAnsi="Avenir Book" w:cs="Arial"/>
          <w:color w:val="000000"/>
          <w:szCs w:val="22"/>
          <w:shd w:val="clear" w:color="auto" w:fill="FFFFFF"/>
          <w:lang w:val="de-DE"/>
        </w:rPr>
        <w:t>Onshore</w:t>
      </w:r>
      <w:proofErr w:type="spellEnd"/>
      <w:r w:rsidRPr="00F92836">
        <w:rPr>
          <w:rFonts w:ascii="Avenir Book" w:hAnsi="Avenir Book" w:cs="Arial"/>
          <w:color w:val="000000"/>
          <w:szCs w:val="22"/>
          <w:shd w:val="clear" w:color="auto" w:fill="FFFFFF"/>
          <w:lang w:val="de-DE"/>
        </w:rPr>
        <w:t>- und Offshore-Windkraft. Obwohl die Technik ein Teil des Problems ist, muss sie zweifellos ein Teil der Lösung sein.</w:t>
      </w:r>
    </w:p>
    <w:p w14:paraId="55268492" w14:textId="77777777" w:rsidR="005E39E7" w:rsidRPr="00F92836" w:rsidRDefault="005E39E7" w:rsidP="00671BF2">
      <w:pPr>
        <w:spacing w:line="360" w:lineRule="auto"/>
        <w:rPr>
          <w:rFonts w:ascii="Avenir Book" w:hAnsi="Avenir Book" w:cs="Arial"/>
          <w:color w:val="000000"/>
          <w:szCs w:val="22"/>
          <w:shd w:val="clear" w:color="auto" w:fill="FFFFFF"/>
          <w:lang w:val="de-DE"/>
        </w:rPr>
      </w:pPr>
    </w:p>
    <w:p w14:paraId="2BFF282E" w14:textId="2C581B68" w:rsidR="006B3D09" w:rsidRPr="00F92836" w:rsidRDefault="00F92836" w:rsidP="00671BF2">
      <w:pPr>
        <w:rPr>
          <w:rFonts w:ascii="Avenir Book" w:hAnsi="Avenir Book" w:cs="Arial"/>
        </w:rPr>
      </w:pPr>
      <w:r w:rsidRPr="00F92836">
        <w:rPr>
          <w:rFonts w:ascii="Avenir Book" w:hAnsi="Avenir Book" w:cs="Arial"/>
          <w:color w:val="000000"/>
          <w:szCs w:val="22"/>
          <w:shd w:val="clear" w:color="auto" w:fill="FFFFFF"/>
          <w:lang w:val="de-DE"/>
        </w:rPr>
        <w:t>Wir b</w:t>
      </w:r>
      <w:r w:rsidR="00671BF2" w:rsidRPr="00F92836">
        <w:rPr>
          <w:rFonts w:ascii="Avenir Book" w:hAnsi="Avenir Book" w:cs="Arial"/>
          <w:color w:val="000000"/>
          <w:szCs w:val="22"/>
          <w:shd w:val="clear" w:color="auto" w:fill="FFFFFF"/>
          <w:lang w:val="de-DE"/>
        </w:rPr>
        <w:t>itten Sie einen Kommentar zu hinterlassen!</w:t>
      </w:r>
    </w:p>
    <w:sectPr w:rsidR="006B3D09" w:rsidRPr="00F92836">
      <w:head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7726" w14:textId="77777777" w:rsidR="002C0BBC" w:rsidRDefault="002C0BBC" w:rsidP="00671BF2">
      <w:pPr>
        <w:spacing w:after="0"/>
      </w:pPr>
      <w:r>
        <w:separator/>
      </w:r>
    </w:p>
  </w:endnote>
  <w:endnote w:type="continuationSeparator" w:id="0">
    <w:p w14:paraId="0BACA31D" w14:textId="77777777" w:rsidR="002C0BBC" w:rsidRDefault="002C0BBC" w:rsidP="00671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00002FF" w:usb1="4000205B" w:usb2="00000001"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081D8" w14:textId="77777777" w:rsidR="002C0BBC" w:rsidRDefault="002C0BBC" w:rsidP="00671BF2">
      <w:pPr>
        <w:spacing w:after="0"/>
      </w:pPr>
      <w:r>
        <w:separator/>
      </w:r>
    </w:p>
  </w:footnote>
  <w:footnote w:type="continuationSeparator" w:id="0">
    <w:p w14:paraId="219F8294" w14:textId="77777777" w:rsidR="002C0BBC" w:rsidRDefault="002C0BBC" w:rsidP="00671B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2F3C" w14:textId="77777777" w:rsidR="00671BF2" w:rsidRPr="00671BF2" w:rsidRDefault="00671BF2">
    <w:pPr>
      <w:pStyle w:val="Header"/>
      <w:rPr>
        <w:rFonts w:ascii="Arial" w:hAnsi="Arial" w:cs="Arial"/>
        <w:sz w:val="21"/>
        <w:szCs w:val="18"/>
      </w:rPr>
    </w:pPr>
    <w:r w:rsidRPr="00671BF2">
      <w:rPr>
        <w:rFonts w:ascii="Arial" w:hAnsi="Arial" w:cs="Arial"/>
        <w:sz w:val="21"/>
        <w:szCs w:val="18"/>
      </w:rPr>
      <w:t>Scarlett Pitt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671BF2"/>
    <w:rsid w:val="002C0BBC"/>
    <w:rsid w:val="005E39E7"/>
    <w:rsid w:val="00671BF2"/>
    <w:rsid w:val="006B3D09"/>
    <w:rsid w:val="00775F4A"/>
    <w:rsid w:val="009B65AE"/>
    <w:rsid w:val="00B651A1"/>
    <w:rsid w:val="00C00185"/>
    <w:rsid w:val="00F9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8CBC"/>
  <w15:docId w15:val="{DC0A2B8B-7A15-8F46-9E73-1A162A08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21D50"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21D50"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21D50"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21D50"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21D50"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21D50"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Header">
    <w:name w:val="header"/>
    <w:basedOn w:val="Normal"/>
    <w:link w:val="HeaderChar"/>
    <w:uiPriority w:val="99"/>
    <w:semiHidden/>
    <w:rsid w:val="00671BF2"/>
    <w:pPr>
      <w:tabs>
        <w:tab w:val="center" w:pos="4680"/>
        <w:tab w:val="right" w:pos="9360"/>
      </w:tabs>
      <w:spacing w:after="0"/>
    </w:pPr>
  </w:style>
  <w:style w:type="character" w:customStyle="1" w:styleId="HeaderChar">
    <w:name w:val="Header Char"/>
    <w:basedOn w:val="DefaultParagraphFont"/>
    <w:link w:val="Header"/>
    <w:uiPriority w:val="99"/>
    <w:semiHidden/>
    <w:rsid w:val="00671BF2"/>
  </w:style>
  <w:style w:type="paragraph" w:styleId="Footer">
    <w:name w:val="footer"/>
    <w:basedOn w:val="Normal"/>
    <w:link w:val="FooterChar"/>
    <w:uiPriority w:val="99"/>
    <w:semiHidden/>
    <w:rsid w:val="00671BF2"/>
    <w:pPr>
      <w:tabs>
        <w:tab w:val="center" w:pos="4680"/>
        <w:tab w:val="right" w:pos="9360"/>
      </w:tabs>
      <w:spacing w:after="0"/>
    </w:pPr>
  </w:style>
  <w:style w:type="character" w:customStyle="1" w:styleId="FooterChar">
    <w:name w:val="Footer Char"/>
    <w:basedOn w:val="DefaultParagraphFont"/>
    <w:link w:val="Footer"/>
    <w:uiPriority w:val="99"/>
    <w:semiHidden/>
    <w:rsid w:val="0067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arlettpitt/Library/Containers/com.microsoft.Word/Data/Library/Application%20Support/Microsoft/Office/16.0/DTS/Search/%7b92EE747E-CFEE-1042-A023-E52C28BCC52A%7dtf0284359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Comments xmlns="4873beb7-5857-4685-be1f-d57550cc96cc" xsi:nil="true"/>
    <ApprovalStatus xmlns="4873beb7-5857-4685-be1f-d57550cc96cc">InProgress</ApprovalStatus>
    <MarketSpecific xmlns="4873beb7-5857-4685-be1f-d57550cc96cc">false</MarketSpecific>
    <ThumbnailAssetId xmlns="4873beb7-5857-4685-be1f-d57550cc96cc" xsi:nil="true"/>
    <PrimaryImageGen xmlns="4873beb7-5857-4685-be1f-d57550cc96cc">false</PrimaryImageGen>
    <LegacyData xmlns="4873beb7-5857-4685-be1f-d57550cc96cc" xsi:nil="true"/>
    <LocRecommendedHandoff xmlns="4873beb7-5857-4685-be1f-d57550cc96cc" xsi:nil="true"/>
    <BusinessGroup xmlns="4873beb7-5857-4685-be1f-d57550cc96cc" xsi:nil="true"/>
    <BlockPublish xmlns="4873beb7-5857-4685-be1f-d57550cc96cc">false</BlockPublish>
    <AssetId xmlns="4873beb7-5857-4685-be1f-d57550cc96cc">TP102843594</AssetId>
    <SourceTitle xmlns="4873beb7-5857-4685-be1f-d57550cc96cc" xsi:nil="true"/>
    <OpenTemplate xmlns="4873beb7-5857-4685-be1f-d57550cc96cc">true</OpenTemplate>
    <UALocComments xmlns="4873beb7-5857-4685-be1f-d57550cc96cc" xsi:nil="true"/>
    <TrustLevel xmlns="4873beb7-5857-4685-be1f-d57550cc96cc">1 Microsoft Managed Content</TrustLevel>
    <FeatureTagsTaxHTField0 xmlns="4873beb7-5857-4685-be1f-d57550cc96cc">
      <Terms xmlns="http://schemas.microsoft.com/office/infopath/2007/PartnerControls"/>
    </FeatureTagsTaxHTField0>
    <PublishStatusLookup xmlns="4873beb7-5857-4685-be1f-d57550cc96cc">
      <Value>1552660</Value>
      <Value>1552661</Value>
      <Value>1552770</Value>
    </PublishStatusLookup>
    <LocLastLocAttemptVersionLookup xmlns="4873beb7-5857-4685-be1f-d57550cc96cc">831172</LocLastLocAttemptVersionLookup>
    <CampaignTagsTaxHTField0 xmlns="4873beb7-5857-4685-be1f-d57550cc96cc">
      <Terms xmlns="http://schemas.microsoft.com/office/infopath/2007/PartnerControls"/>
    </CampaignTagsTaxHTField0>
    <IsSearchable xmlns="4873beb7-5857-4685-be1f-d57550cc96cc">true</IsSearchable>
    <MachineTranslated xmlns="4873beb7-5857-4685-be1f-d57550cc96cc">false</MachineTranslated>
    <Providers xmlns="4873beb7-5857-4685-be1f-d57550cc96cc" xsi:nil="true"/>
    <TemplateTemplateType xmlns="4873beb7-5857-4685-be1f-d57550cc96cc">Word Document Template</TemplateTemplateType>
    <Markets xmlns="4873beb7-5857-4685-be1f-d57550cc96cc"/>
    <APDescription xmlns="4873beb7-5857-4685-be1f-d57550cc96cc" xsi:nil="true"/>
    <ClipArtFilename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EditorialStatus xmlns="4873beb7-5857-4685-be1f-d57550cc96cc">Complete</EditorialStatus>
    <PublishTargets xmlns="4873beb7-5857-4685-be1f-d57550cc96cc">OfficeOnlineVNext</PublishTargets>
    <ScenarioTagsTaxHTField0 xmlns="4873beb7-5857-4685-be1f-d57550cc96cc">
      <Terms xmlns="http://schemas.microsoft.com/office/infopath/2007/PartnerControls"/>
    </ScenarioTagsTaxHTField0>
    <OriginalRelease xmlns="4873beb7-5857-4685-be1f-d57550cc96cc">15</OriginalRelease>
    <AssetStart xmlns="4873beb7-5857-4685-be1f-d57550cc96cc">2012-03-28T21:40:00+00:00</AssetStart>
    <Provider xmlns="4873beb7-5857-4685-be1f-d57550cc96cc" xsi:nil="true"/>
    <AcquiredFrom xmlns="4873beb7-5857-4685-be1f-d57550cc96cc">Internal MS</AcquiredFrom>
    <FriendlyTitle xmlns="4873beb7-5857-4685-be1f-d57550cc96cc" xsi:nil="true"/>
    <LocalizationTagsTaxHTField0 xmlns="4873beb7-5857-4685-be1f-d57550cc96cc">
      <Terms xmlns="http://schemas.microsoft.com/office/infopath/2007/PartnerControls"/>
    </LocalizationTagsTaxHTField0>
    <UALocRecommendation xmlns="4873beb7-5857-4685-be1f-d57550cc96cc">Localize</UALocRecommendation>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AssetExpire xmlns="4873beb7-5857-4685-be1f-d57550cc96cc">2029-01-01T08:00:00+00:00</AssetExpire>
    <DSATActionTaken xmlns="4873beb7-5857-4685-be1f-d57550cc96cc" xsi:nil="true"/>
    <EditorialTags xmlns="4873beb7-5857-4685-be1f-d57550cc96cc" xsi:nil="true"/>
    <SubmitterId xmlns="4873beb7-5857-4685-be1f-d57550cc96cc" xsi:nil="true"/>
    <ApprovalLog xmlns="4873beb7-5857-4685-be1f-d57550cc96cc" xsi:nil="true"/>
    <AssetType xmlns="4873beb7-5857-4685-be1f-d57550cc96cc">TP</AssetType>
    <BugNumber xmlns="4873beb7-5857-4685-be1f-d57550cc96cc" xsi:nil="true"/>
    <Milestone xmlns="4873beb7-5857-4685-be1f-d57550cc96cc" xsi:nil="true"/>
    <RecommendationsModifier xmlns="4873beb7-5857-4685-be1f-d57550cc96cc">1000</RecommendationsModifier>
    <IntlLangReviewDate xmlns="4873beb7-5857-4685-be1f-d57550cc96cc" xsi:nil="true"/>
    <TPFriendlyName xmlns="4873beb7-5857-4685-be1f-d57550cc96cc" xsi:nil="true"/>
    <IntlLangReview xmlns="4873beb7-5857-4685-be1f-d57550cc96cc">false</IntlLangReview>
    <PolicheckWords xmlns="4873beb7-5857-4685-be1f-d57550cc96cc" xsi:nil="true"/>
    <OriginAsset xmlns="4873beb7-5857-4685-be1f-d57550cc96cc" xsi:nil="true"/>
    <TPNamespace xmlns="4873beb7-5857-4685-be1f-d57550cc96cc" xsi:nil="true"/>
    <TPCommandLine xmlns="4873beb7-5857-4685-be1f-d57550cc96cc" xsi:nil="true"/>
    <IntlLangReviewer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TPComponent xmlns="4873beb7-5857-4685-be1f-d57550cc96cc" xsi:nil="true"/>
    <TPExecutable xmlns="4873beb7-5857-4685-be1f-d57550cc96cc" xsi:nil="true"/>
    <TPLaunchHelpLink xmlns="4873beb7-5857-4685-be1f-d57550cc96cc" xsi:nil="true"/>
    <CSXUpdate xmlns="4873beb7-5857-4685-be1f-d57550cc96cc">false</CSXUpdate>
    <IntlLocPriority xmlns="4873beb7-5857-4685-be1f-d57550cc96cc" xsi:nil="true"/>
    <UAProjectedTotalWords xmlns="4873beb7-5857-4685-be1f-d57550cc96cc" xsi:nil="true"/>
    <OutputCachingOn xmlns="4873beb7-5857-4685-be1f-d57550cc96cc">false</OutputCachingOn>
    <ContentItem xmlns="4873beb7-5857-4685-be1f-d57550cc96cc" xsi:nil="true"/>
    <HandoffToMSDN xmlns="4873beb7-5857-4685-be1f-d57550cc96cc" xsi:nil="true"/>
    <LastModifiedDateTime xmlns="4873beb7-5857-4685-be1f-d57550cc96cc" xsi:nil="true"/>
    <TPApplication xmlns="4873beb7-5857-4685-be1f-d57550cc96cc" xsi:nil="true"/>
    <CSXHash xmlns="4873beb7-5857-4685-be1f-d57550cc96cc" xsi:nil="true"/>
    <DirectSourceMarket xmlns="4873beb7-5857-4685-be1f-d57550cc96cc" xsi:nil="true"/>
    <PlannedPubDate xmlns="4873beb7-5857-4685-be1f-d57550cc96cc" xsi:nil="true"/>
    <CSXSubmissionMarket xmlns="4873beb7-5857-4685-be1f-d57550cc96cc" xsi:nil="true"/>
    <Downloads xmlns="4873beb7-5857-4685-be1f-d57550cc96cc">0</Downloads>
    <ArtSampleDocs xmlns="4873beb7-5857-4685-be1f-d57550cc96cc" xsi:nil="true"/>
    <TPLaunchHelpLinkType xmlns="4873beb7-5857-4685-be1f-d57550cc96cc">Template</TPLaunchHelpLinkType>
    <TimesCloned xmlns="4873beb7-5857-4685-be1f-d57550cc96cc" xsi:nil="true"/>
    <TPAppVersion xmlns="4873beb7-5857-4685-be1f-d57550cc96cc" xsi:nil="true"/>
    <VoteCount xmlns="4873beb7-5857-4685-be1f-d57550cc96cc" xsi:nil="true"/>
    <AverageRating xmlns="4873beb7-5857-4685-be1f-d57550cc96cc" xsi:nil="true"/>
    <UACurrentWords xmlns="4873beb7-5857-4685-be1f-d57550cc96cc" xsi:nil="true"/>
    <TPClientViewer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CrawlForDependencies xmlns="4873beb7-5857-4685-be1f-d57550cc96cc">false</CrawlForDependencies>
    <LastHandOff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logPostInfo xmlns="http://www.microsoft.com/Office/Word/BlogTool">
  <PostTitle>„Vorsprung durch Technik - Rückschritt für die Natur?“</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Props1.xml><?xml version="1.0" encoding="utf-8"?>
<ds:datastoreItem xmlns:ds="http://schemas.openxmlformats.org/officeDocument/2006/customXml" ds:itemID="{3E8E83B5-D8EF-4295-95D5-499630675B9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3.xml><?xml version="1.0" encoding="utf-8"?>
<ds:datastoreItem xmlns:ds="http://schemas.openxmlformats.org/officeDocument/2006/customXml" ds:itemID="{460F43D6-C4EC-4FB3-A195-6B4FD975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post.dotx</Template>
  <TotalTime>12</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Pitt</dc:creator>
  <cp:keywords/>
  <dc:description/>
  <cp:lastModifiedBy>Scarlett Pitt</cp:lastModifiedBy>
  <cp:revision>4</cp:revision>
  <dcterms:created xsi:type="dcterms:W3CDTF">2020-03-08T13:59:00Z</dcterms:created>
  <dcterms:modified xsi:type="dcterms:W3CDTF">2020-03-12T17:28:00Z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